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42676" w:rsidRDefault="00C642AC">
      <w:pPr>
        <w:spacing w:before="5160"/>
      </w:pPr>
      <w:bookmarkStart w:id="0" w:name="_top"/>
      <w:bookmarkEnd w:id="0"/>
      <w:r>
        <w:rPr>
          <w:noProof/>
        </w:rPr>
        <w:t xml:space="preserve"> </w:t>
      </w:r>
      <w:r w:rsidR="00E23013"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7FCC5A9C" wp14:editId="7CD7485D">
                <wp:simplePos x="0" y="0"/>
                <wp:positionH relativeFrom="column">
                  <wp:posOffset>-1333500</wp:posOffset>
                </wp:positionH>
                <wp:positionV relativeFrom="paragraph">
                  <wp:posOffset>-998220</wp:posOffset>
                </wp:positionV>
                <wp:extent cx="8365490" cy="4027497"/>
                <wp:effectExtent l="0" t="0" r="0" b="0"/>
                <wp:wrapNone/>
                <wp:docPr id="46" name="Group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65490" cy="4027497"/>
                          <a:chOff x="0" y="0"/>
                          <a:chExt cx="8365490" cy="4027497"/>
                        </a:xfrm>
                      </wpg:grpSpPr>
                      <wpg:grpSp>
                        <wpg:cNvPr id="6" name="Group 6"/>
                        <wpg:cNvGrpSpPr/>
                        <wpg:grpSpPr>
                          <a:xfrm>
                            <a:off x="209550" y="0"/>
                            <a:ext cx="8155940" cy="3933190"/>
                            <a:chOff x="0" y="0"/>
                            <a:chExt cx="8156070" cy="3933396"/>
                          </a:xfrm>
                        </wpg:grpSpPr>
                        <wps:wsp>
                          <wps:cNvPr id="3" name="Rectangle 3"/>
                          <wps:cNvSpPr/>
                          <wps:spPr>
                            <a:xfrm>
                              <a:off x="0" y="0"/>
                              <a:ext cx="8156070" cy="3933396"/>
                            </a:xfrm>
                            <a:prstGeom prst="rect">
                              <a:avLst/>
                            </a:prstGeom>
                            <a:solidFill>
                              <a:srgbClr val="0072C6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Rectangle 4"/>
                          <wps:cNvSpPr/>
                          <wps:spPr>
                            <a:xfrm>
                              <a:off x="398" y="2105025"/>
                              <a:ext cx="4133452" cy="1827428"/>
                            </a:xfrm>
                            <a:prstGeom prst="rect">
                              <a:avLst/>
                            </a:prstGeom>
                            <a:solidFill>
                              <a:srgbClr val="00BCF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" name="Text Box 7"/>
                        <wps:cNvSpPr txBox="1"/>
                        <wps:spPr>
                          <a:xfrm>
                            <a:off x="0" y="1961842"/>
                            <a:ext cx="4162425" cy="20656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759D4" w:rsidRDefault="00EA0EDE" w:rsidP="00D602D4">
                              <w:pPr>
                                <w:pStyle w:val="CoverTitle"/>
                              </w:pPr>
                              <w:sdt>
                                <w:sdtPr>
                                  <w:alias w:val="Subject"/>
                                  <w:tag w:val=""/>
                                  <w:id w:val="84429180"/>
                                  <w:placeholder>
                                    <w:docPart w:val="130B9429EC5442309BA641B103BB08A6"/>
                                  </w:placeholder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r w:rsidR="00D602D4">
                                    <w:t xml:space="preserve">Azure </w:t>
                                  </w:r>
                                  <w:r w:rsidR="00EC7CA2">
                                    <w:t>App Service</w:t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45720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Picture 10" descr="C:\Users\jameswhi\Desktop\SDM Templates\3393d980-0436-4e28-b1fd-32c927c2f3c0\MSFT_logo_rgb_C-Wht_D.png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0100" y="257175"/>
                            <a:ext cx="1244600" cy="443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CC5A9C" id="Group 46" o:spid="_x0000_s1026" style="position:absolute;margin-left:-105pt;margin-top:-78.6pt;width:658.7pt;height:317.15pt;z-index:251658240;mso-height-relative:margin" coordsize="83654,402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">
                <v:group id="Group 6" o:spid="_x0000_s1027" style="position:absolute;left:2095;width:81559;height:39331" coordsize="81560,3933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M0LHV/CAAAA2gAAAA8A&#10;AAAAAAAAAAAAAAAAqgIAAGRycy9kb3ducmV2LnhtbFBLBQYAAAAABAAEAPoAAACZAwAAAAA=&#10;">
                  <v:rect id="Rectangle 3" o:spid="_x0000_s1028" style="position:absolute;width:81560;height:393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pVocIA&#10;AADaAAAADwAAAGRycy9kb3ducmV2LnhtbESPUWvCQBCE34X+h2MLfRHdtKJI9JRSWxAEIVHwdcmt&#10;STC3F3JXTf99TxB8HGbmG2a57m2jrtz52omG93ECiqVwppZSw/HwM5qD8oHEUOOENfyxh/XqZbCk&#10;1LibZHzNQ6kiRHxKGqoQ2hTRFxVb8mPXskTv7DpLIcquRNPRLcJtgx9JMkNLtcSFilr+qri45L9W&#10;AyGa/W53mmdDh5vMZO33Zj/V+u21/1yACtyHZ/jR3hoNE7hfiTcAV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gSlWhwgAAANoAAAAPAAAAAAAAAAAAAAAAAJgCAABkcnMvZG93&#10;bnJldi54bWxQSwUGAAAAAAQABAD1AAAAhwMAAAAA&#10;" fillcolor="#0072c6" stroked="f" strokeweight="2pt"/>
                  <v:rect id="Rectangle 4" o:spid="_x0000_s1029" style="position:absolute;left:3;top:21050;width:41335;height:182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vFDsIA&#10;AADaAAAADwAAAGRycy9kb3ducmV2LnhtbESPQWsCMRSE74X+h/AK3mpW0SpboxRB8CK2tlCPj80z&#10;u3Tzsk1iXP99Iwg9DjPzDbNY9bYViXxoHCsYDQsQxJXTDRsFX5+b5zmIEJE1to5JwZUCrJaPDwss&#10;tbvwB6VDNCJDOJSooI6xK6UMVU0Ww9B1xNk7OW8xZumN1B4vGW5bOS6KF2mx4bxQY0frmqqfw9kq&#10;2B1nJ+Nmo5Rk82v8+3eahuleqcFT//YKIlIf/8P39lYrmMDtSr4Bcvk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28UOwgAAANoAAAAPAAAAAAAAAAAAAAAAAJgCAABkcnMvZG93&#10;bnJldi54bWxQSwUGAAAAAAQABAD1AAAAhwMAAAAA&#10;" fillcolor="#00bcf2" stroked="f" strokeweight="2pt"/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7" o:spid="_x0000_s1030" type="#_x0000_t202" style="position:absolute;top:19618;width:41624;height:206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nn7sUA&#10;AADaAAAADwAAAGRycy9kb3ducmV2LnhtbESPQWvCQBSE7wX/w/KE3nTTIlaimyCFULX1YFoQb8/s&#10;axLMvg3ZVWN/fbcg9DjMzDfMIu1NIy7UudqygqdxBIK4sLrmUsHXZzaagXAeWWNjmRTcyEGaDB4W&#10;GGt75R1dcl+KAGEXo4LK+zaW0hUVGXRj2xIH79t2Bn2QXSl1h9cAN418jqKpNFhzWKiwpdeKilN+&#10;Ngr2uLWrt81k8rFc307F8Sd7zw+ZUo/DfjkH4an3/+F7e6UVvMDflXADZPI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aefuxQAAANoAAAAPAAAAAAAAAAAAAAAAAJgCAABkcnMv&#10;ZG93bnJldi54bWxQSwUGAAAAAAQABAD1AAAAigMAAAAA&#10;" filled="f" stroked="f" strokeweight=".5pt">
                  <v:textbox inset="36pt">
                    <w:txbxContent>
                      <w:p w:rsidR="00E759D4" w:rsidRDefault="00EA0EDE" w:rsidP="00D602D4">
                        <w:pPr>
                          <w:pStyle w:val="CoverTitle"/>
                        </w:pPr>
                        <w:sdt>
                          <w:sdtPr>
                            <w:alias w:val="Subject"/>
                            <w:tag w:val=""/>
                            <w:id w:val="84429180"/>
                            <w:placeholder>
                              <w:docPart w:val="130B9429EC5442309BA641B103BB08A6"/>
                            </w:placeholder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r w:rsidR="00D602D4">
                              <w:t xml:space="preserve">Azure </w:t>
                            </w:r>
                            <w:r w:rsidR="00EC7CA2">
                              <w:t>App Service</w:t>
                            </w:r>
                          </w:sdtContent>
                        </w:sdt>
                      </w:p>
                    </w:txbxContent>
                  </v:textbox>
                </v:shape>
                <v:shape id="Picture 10" o:spid="_x0000_s1031" type="#_x0000_t75" style="position:absolute;left:8001;top:2571;width:12446;height:44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NwI5XEAAAA2wAAAA8AAABkcnMvZG93bnJldi54bWxEj0FvwjAMhe9I+w+RJ+0GKTtMUyEgBNq0&#10;iXFYQZxNY9qKxilJoN2/nw+TdrP1nt/7PF8OrlV3CrHxbGA6yUARl942XBk47N/Gr6BiQrbYeiYD&#10;PxRhuXgYzTG3vudvuhepUhLCMUcDdUpdrnUsa3IYJ74jFu3sg8Mka6i0DdhLuGv1c5a9aIcNS0ON&#10;Ha1rKi/FzRm4htPh63Mbb31/3W3SmY7v250z5ulxWM1AJRrSv/nv+sMKvtDLLzKAXvw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NwI5XEAAAA2wAAAA8AAAAAAAAAAAAAAAAA&#10;nwIAAGRycy9kb3ducmV2LnhtbFBLBQYAAAAABAAEAPcAAACQAwAAAAA=&#10;">
                  <v:imagedata r:id="rId14" o:title="MSFT_logo_rgb_C-Wht_D"/>
                  <v:path arrowok="t"/>
                </v:shape>
              </v:group>
            </w:pict>
          </mc:Fallback>
        </mc:AlternateContent>
      </w:r>
    </w:p>
    <w:sdt>
      <w:sdtPr>
        <w:alias w:val="Title"/>
        <w:tag w:val=""/>
        <w:id w:val="732352388"/>
        <w:placeholder>
          <w:docPart w:val="D6A81F7A885549CAA7E9F057734A6C0F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p w:rsidR="00342676" w:rsidRDefault="000266F6">
          <w:pPr>
            <w:pStyle w:val="CoverSubject"/>
          </w:pPr>
          <w:r>
            <w:t>Vision Scope</w:t>
          </w:r>
        </w:p>
      </w:sdtContent>
    </w:sdt>
    <w:sdt>
      <w:sdtPr>
        <w:rPr>
          <w:rFonts w:eastAsiaTheme="minorHAnsi"/>
          <w:bCs/>
          <w:noProof/>
          <w:sz w:val="24"/>
          <w:szCs w:val="20"/>
          <w:lang w:eastAsia="en-AU"/>
        </w:rPr>
        <w:id w:val="94592970"/>
        <w:docPartObj>
          <w:docPartGallery w:val="Cover Pages"/>
          <w:docPartUnique/>
        </w:docPartObj>
      </w:sdtPr>
      <w:sdtEndPr>
        <w:rPr>
          <w:rFonts w:eastAsiaTheme="minorEastAsia"/>
          <w:bCs w:val="0"/>
          <w:szCs w:val="22"/>
          <w:lang w:eastAsia="en-US"/>
        </w:rPr>
      </w:sdtEndPr>
      <w:sdtContent>
        <w:p w:rsidR="00342676" w:rsidRDefault="00993A73">
          <w:pPr>
            <w:rPr>
              <w:rStyle w:val="Emphasis"/>
              <w:rFonts w:eastAsiaTheme="minorHAnsi"/>
              <w:i w:val="0"/>
              <w:iCs w:val="0"/>
              <w:noProof/>
              <w:szCs w:val="20"/>
              <w:lang w:eastAsia="en-AU"/>
            </w:rPr>
          </w:pPr>
          <w:r>
            <w:rPr>
              <w:rStyle w:val="Emphasis"/>
            </w:rPr>
            <w:t>Prepared for</w:t>
          </w:r>
        </w:p>
        <w:p w:rsidR="002B3C66" w:rsidRDefault="002B3C66">
          <w:pPr>
            <w:rPr>
              <w:lang w:eastAsia="en-AU"/>
            </w:rPr>
          </w:pPr>
          <w:r>
            <w:rPr>
              <w:lang w:eastAsia="en-AU"/>
            </w:rPr>
            <w:t>Microsoft</w:t>
          </w:r>
        </w:p>
        <w:p w:rsidR="00342676" w:rsidRDefault="00993A73">
          <w:r>
            <w:fldChar w:fldCharType="begin"/>
          </w:r>
          <w:r>
            <w:instrText xml:space="preserve"> DATE  \@ "d-MMM-yy" \l  \* MERGEFORMAT </w:instrText>
          </w:r>
          <w:r>
            <w:fldChar w:fldCharType="separate"/>
          </w:r>
          <w:r w:rsidR="00B824D7">
            <w:rPr>
              <w:noProof/>
            </w:rPr>
            <w:t>24-Jan-16</w:t>
          </w:r>
          <w:r>
            <w:fldChar w:fldCharType="end"/>
          </w:r>
        </w:p>
        <w:p w:rsidR="00342676" w:rsidRDefault="00993A73">
          <w:r>
            <w:t xml:space="preserve">Version </w:t>
          </w:r>
          <w:proofErr w:type="gramStart"/>
          <w:r w:rsidR="00B92F51">
            <w:t>1.0</w:t>
          </w:r>
          <w:r>
            <w:t xml:space="preserve">  </w:t>
          </w:r>
          <w:proofErr w:type="gramEnd"/>
          <w:sdt>
            <w:sdtPr>
              <w:alias w:val="Status"/>
              <w:tag w:val="Status"/>
              <w:id w:val="-737703988"/>
              <w:placeholder>
                <w:docPart w:val="DefaultPlaceholder_1081868575"/>
              </w:placeholder>
              <w:dataBinding w:xpath="/root[1]/Status[1]" w:storeItemID="{7BA7442E-FE18-4EDE-BADF-4BDC111FD3DE}"/>
              <w:dropDownList w:lastValue="Draft">
                <w:listItem w:displayText="Status" w:value="Status"/>
                <w:listItem w:displayText="Draft" w:value="Draft"/>
                <w:listItem w:displayText="Final" w:value="Final"/>
              </w:dropDownList>
            </w:sdtPr>
            <w:sdtEndPr/>
            <w:sdtContent>
              <w:r w:rsidR="000266F6">
                <w:t>Draft</w:t>
              </w:r>
            </w:sdtContent>
          </w:sdt>
        </w:p>
        <w:p w:rsidR="00342676" w:rsidRDefault="00342676"/>
        <w:p w:rsidR="00342676" w:rsidRDefault="00993A73">
          <w:pPr>
            <w:rPr>
              <w:rStyle w:val="Emphasis"/>
            </w:rPr>
          </w:pPr>
          <w:r>
            <w:rPr>
              <w:rStyle w:val="Emphasis"/>
            </w:rPr>
            <w:t>Prepared by</w:t>
          </w:r>
        </w:p>
        <w:sdt>
          <w:sdtPr>
            <w:rPr>
              <w:rStyle w:val="Strong"/>
            </w:rPr>
            <w:alias w:val="Author"/>
            <w:tag w:val=""/>
            <w:id w:val="80649995"/>
            <w:placeholder>
              <w:docPart w:val="226D1A5103294DA988CECDD50B9B416C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>
            <w:rPr>
              <w:rStyle w:val="Strong"/>
            </w:rPr>
          </w:sdtEndPr>
          <w:sdtContent>
            <w:p w:rsidR="00342676" w:rsidRDefault="000266F6">
              <w:pPr>
                <w:rPr>
                  <w:rStyle w:val="Strong"/>
                </w:rPr>
              </w:pPr>
              <w:r>
                <w:rPr>
                  <w:rStyle w:val="Strong"/>
                </w:rPr>
                <w:t>Ryan Irujo</w:t>
              </w:r>
            </w:p>
          </w:sdtContent>
        </w:sdt>
        <w:p w:rsidR="00342676" w:rsidRDefault="00B936FF">
          <w:r>
            <w:t>Senior Technical Consultant</w:t>
          </w:r>
        </w:p>
        <w:p w:rsidR="00B936FF" w:rsidRDefault="00B936FF">
          <w:r>
            <w:t>ryan.irujo@lumagate.com</w:t>
          </w:r>
        </w:p>
        <w:p w:rsidR="00342676" w:rsidRDefault="00993A73">
          <w:r>
            <w:t>Contributors</w:t>
          </w:r>
        </w:p>
        <w:p w:rsidR="00342676" w:rsidRDefault="00993A73">
          <w:pPr>
            <w:rPr>
              <w:rStyle w:val="Strong"/>
            </w:rPr>
          </w:pPr>
          <w:r>
            <w:rPr>
              <w:rStyle w:val="Strong"/>
            </w:rPr>
            <w:fldChar w:fldCharType="begin"/>
          </w:r>
          <w:r>
            <w:rPr>
              <w:rStyle w:val="Strong"/>
            </w:rPr>
            <w:instrText xml:space="preserve"> DOCPROPERTY  Contributors  \* MERGEFORMAT </w:instrText>
          </w:r>
          <w:r>
            <w:rPr>
              <w:rStyle w:val="Strong"/>
            </w:rPr>
            <w:fldChar w:fldCharType="separate"/>
          </w:r>
          <w:r w:rsidR="00CF3DC9">
            <w:rPr>
              <w:rStyle w:val="Strong"/>
            </w:rPr>
            <w:t>Add Contributors to Doc Properties</w:t>
          </w:r>
          <w:r>
            <w:rPr>
              <w:rStyle w:val="Strong"/>
            </w:rPr>
            <w:fldChar w:fldCharType="end"/>
          </w:r>
        </w:p>
        <w:p w:rsidR="00342676" w:rsidRDefault="00993A73">
          <w:pPr>
            <w:spacing w:before="0" w:after="200"/>
            <w:rPr>
              <w:rStyle w:val="Strong"/>
            </w:rPr>
          </w:pPr>
          <w:r>
            <w:rPr>
              <w:rStyle w:val="Strong"/>
            </w:rPr>
            <w:br w:type="page"/>
          </w:r>
        </w:p>
        <w:sdt>
          <w:sdtPr>
            <w:rPr>
              <w:rFonts w:eastAsiaTheme="minorEastAsia"/>
              <w:color w:val="auto"/>
              <w:spacing w:val="0"/>
              <w:sz w:val="22"/>
              <w:szCs w:val="22"/>
            </w:rPr>
            <w:id w:val="2041317450"/>
            <w:docPartObj>
              <w:docPartGallery w:val="Table of Contents"/>
              <w:docPartUnique/>
            </w:docPartObj>
          </w:sdtPr>
          <w:sdtEndPr>
            <w:rPr>
              <w:b/>
              <w:bCs/>
              <w:noProof/>
            </w:rPr>
          </w:sdtEndPr>
          <w:sdtContent>
            <w:p w:rsidR="004A3677" w:rsidRDefault="004A3677">
              <w:pPr>
                <w:pStyle w:val="TOCHeading"/>
              </w:pPr>
              <w:r>
                <w:t xml:space="preserve">Table of </w:t>
              </w:r>
              <w:bookmarkStart w:id="1" w:name="_GoBack"/>
              <w:bookmarkEnd w:id="1"/>
              <w:r>
                <w:t>Contents</w:t>
              </w:r>
            </w:p>
            <w:p w:rsidR="00E43110" w:rsidRDefault="004A3677">
              <w:pPr>
                <w:pStyle w:val="TOC1"/>
                <w:rPr>
                  <w:rFonts w:asciiTheme="minorHAnsi" w:hAnsiTheme="minorHAnsi"/>
                  <w:sz w:val="22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441443717" w:history="1">
                <w:r w:rsidR="00E43110" w:rsidRPr="00297963">
                  <w:rPr>
                    <w:rStyle w:val="Hyperlink"/>
                  </w:rPr>
                  <w:t>1</w:t>
                </w:r>
                <w:r w:rsidR="00E43110">
                  <w:rPr>
                    <w:rFonts w:asciiTheme="minorHAnsi" w:hAnsiTheme="minorHAnsi"/>
                    <w:sz w:val="22"/>
                  </w:rPr>
                  <w:tab/>
                </w:r>
                <w:r w:rsidR="00E43110" w:rsidRPr="00297963">
                  <w:rPr>
                    <w:rStyle w:val="Hyperlink"/>
                  </w:rPr>
                  <w:t>Before you Begin</w:t>
                </w:r>
                <w:r w:rsidR="00E43110">
                  <w:rPr>
                    <w:webHidden/>
                  </w:rPr>
                  <w:tab/>
                </w:r>
                <w:r w:rsidR="00E43110">
                  <w:rPr>
                    <w:webHidden/>
                  </w:rPr>
                  <w:fldChar w:fldCharType="begin"/>
                </w:r>
                <w:r w:rsidR="00E43110">
                  <w:rPr>
                    <w:webHidden/>
                  </w:rPr>
                  <w:instrText xml:space="preserve"> PAGEREF _Toc441443717 \h </w:instrText>
                </w:r>
                <w:r w:rsidR="00E43110">
                  <w:rPr>
                    <w:webHidden/>
                  </w:rPr>
                </w:r>
                <w:r w:rsidR="00E43110">
                  <w:rPr>
                    <w:webHidden/>
                  </w:rPr>
                  <w:fldChar w:fldCharType="separate"/>
                </w:r>
                <w:r w:rsidR="00E43110">
                  <w:rPr>
                    <w:webHidden/>
                  </w:rPr>
                  <w:t>3</w:t>
                </w:r>
                <w:r w:rsidR="00E43110">
                  <w:rPr>
                    <w:webHidden/>
                  </w:rPr>
                  <w:fldChar w:fldCharType="end"/>
                </w:r>
              </w:hyperlink>
            </w:p>
            <w:p w:rsidR="00E43110" w:rsidRDefault="00E43110">
              <w:pPr>
                <w:pStyle w:val="TOC1"/>
                <w:rPr>
                  <w:rFonts w:asciiTheme="minorHAnsi" w:hAnsiTheme="minorHAnsi"/>
                  <w:sz w:val="22"/>
                </w:rPr>
              </w:pPr>
              <w:hyperlink w:anchor="_Toc441443718" w:history="1">
                <w:r w:rsidRPr="00297963">
                  <w:rPr>
                    <w:rStyle w:val="Hyperlink"/>
                  </w:rPr>
                  <w:t>2</w:t>
                </w:r>
                <w:r>
                  <w:rPr>
                    <w:rFonts w:asciiTheme="minorHAnsi" w:hAnsiTheme="minorHAnsi"/>
                    <w:sz w:val="22"/>
                  </w:rPr>
                  <w:tab/>
                </w:r>
                <w:r w:rsidRPr="00297963">
                  <w:rPr>
                    <w:rStyle w:val="Hyperlink"/>
                  </w:rPr>
                  <w:t>Deploy an Azure Website with a SQL Database</w:t>
                </w:r>
                <w:r>
                  <w:rPr>
                    <w:webHidden/>
                  </w:rPr>
                  <w:tab/>
                </w:r>
                <w:r>
                  <w:rPr>
                    <w:webHidden/>
                  </w:rPr>
                  <w:fldChar w:fldCharType="begin"/>
                </w:r>
                <w:r>
                  <w:rPr>
                    <w:webHidden/>
                  </w:rPr>
                  <w:instrText xml:space="preserve"> PAGEREF _Toc441443718 \h </w:instrText>
                </w:r>
                <w:r>
                  <w:rPr>
                    <w:webHidden/>
                  </w:rPr>
                </w:r>
                <w:r>
                  <w:rPr>
                    <w:webHidden/>
                  </w:rPr>
                  <w:fldChar w:fldCharType="separate"/>
                </w:r>
                <w:r>
                  <w:rPr>
                    <w:webHidden/>
                  </w:rPr>
                  <w:t>4</w:t>
                </w:r>
                <w:r>
                  <w:rPr>
                    <w:webHidden/>
                  </w:rPr>
                  <w:fldChar w:fldCharType="end"/>
                </w:r>
              </w:hyperlink>
            </w:p>
            <w:p w:rsidR="00E43110" w:rsidRDefault="00E43110">
              <w:pPr>
                <w:pStyle w:val="TOC1"/>
                <w:rPr>
                  <w:rFonts w:asciiTheme="minorHAnsi" w:hAnsiTheme="minorHAnsi"/>
                  <w:sz w:val="22"/>
                </w:rPr>
              </w:pPr>
              <w:hyperlink w:anchor="_Toc441443719" w:history="1">
                <w:r w:rsidRPr="00297963">
                  <w:rPr>
                    <w:rStyle w:val="Hyperlink"/>
                  </w:rPr>
                  <w:t>3</w:t>
                </w:r>
                <w:r>
                  <w:rPr>
                    <w:rFonts w:asciiTheme="minorHAnsi" w:hAnsiTheme="minorHAnsi"/>
                    <w:sz w:val="22"/>
                  </w:rPr>
                  <w:tab/>
                </w:r>
                <w:r w:rsidRPr="00297963">
                  <w:rPr>
                    <w:rStyle w:val="Hyperlink"/>
                  </w:rPr>
                  <w:t>Walkthrough of Web App Features in Azure</w:t>
                </w:r>
                <w:r>
                  <w:rPr>
                    <w:webHidden/>
                  </w:rPr>
                  <w:tab/>
                </w:r>
                <w:r>
                  <w:rPr>
                    <w:webHidden/>
                  </w:rPr>
                  <w:fldChar w:fldCharType="begin"/>
                </w:r>
                <w:r>
                  <w:rPr>
                    <w:webHidden/>
                  </w:rPr>
                  <w:instrText xml:space="preserve"> PAGEREF _Toc441443719 \h </w:instrText>
                </w:r>
                <w:r>
                  <w:rPr>
                    <w:webHidden/>
                  </w:rPr>
                </w:r>
                <w:r>
                  <w:rPr>
                    <w:webHidden/>
                  </w:rPr>
                  <w:fldChar w:fldCharType="separate"/>
                </w:r>
                <w:r>
                  <w:rPr>
                    <w:webHidden/>
                  </w:rPr>
                  <w:t>12</w:t>
                </w:r>
                <w:r>
                  <w:rPr>
                    <w:webHidden/>
                  </w:rPr>
                  <w:fldChar w:fldCharType="end"/>
                </w:r>
              </w:hyperlink>
            </w:p>
            <w:p w:rsidR="00E43110" w:rsidRDefault="00E43110">
              <w:pPr>
                <w:pStyle w:val="TOC2"/>
                <w:rPr>
                  <w:rFonts w:asciiTheme="minorHAnsi" w:hAnsiTheme="minorHAnsi"/>
                  <w:noProof/>
                  <w:sz w:val="22"/>
                </w:rPr>
              </w:pPr>
              <w:hyperlink w:anchor="_Toc441443720" w:history="1">
                <w:r w:rsidRPr="00297963">
                  <w:rPr>
                    <w:rStyle w:val="Hyperlink"/>
                    <w:noProof/>
                  </w:rPr>
                  <w:t>3.1</w:t>
                </w:r>
                <w:r>
                  <w:rPr>
                    <w:rFonts w:asciiTheme="minorHAnsi" w:hAnsiTheme="minorHAnsi"/>
                    <w:noProof/>
                    <w:sz w:val="22"/>
                  </w:rPr>
                  <w:tab/>
                </w:r>
                <w:r w:rsidRPr="00297963">
                  <w:rPr>
                    <w:rStyle w:val="Hyperlink"/>
                    <w:noProof/>
                  </w:rPr>
                  <w:t>Configuring Diagnostic and Streaming Logs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_Toc441443720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E43110" w:rsidRDefault="00E43110">
              <w:pPr>
                <w:pStyle w:val="TOC2"/>
                <w:rPr>
                  <w:rFonts w:asciiTheme="minorHAnsi" w:hAnsiTheme="minorHAnsi"/>
                  <w:noProof/>
                  <w:sz w:val="22"/>
                </w:rPr>
              </w:pPr>
              <w:hyperlink w:anchor="_Toc441443721" w:history="1">
                <w:r w:rsidRPr="00297963">
                  <w:rPr>
                    <w:rStyle w:val="Hyperlink"/>
                    <w:noProof/>
                  </w:rPr>
                  <w:t>3.2</w:t>
                </w:r>
                <w:r>
                  <w:rPr>
                    <w:rFonts w:asciiTheme="minorHAnsi" w:hAnsiTheme="minorHAnsi"/>
                    <w:noProof/>
                    <w:sz w:val="22"/>
                  </w:rPr>
                  <w:tab/>
                </w:r>
                <w:r w:rsidRPr="00297963">
                  <w:rPr>
                    <w:rStyle w:val="Hyperlink"/>
                    <w:noProof/>
                  </w:rPr>
                  <w:t>Configure Authentication / Authorization to your Web App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_Toc441443721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E43110" w:rsidRDefault="00E43110">
              <w:pPr>
                <w:pStyle w:val="TOC2"/>
                <w:rPr>
                  <w:rFonts w:asciiTheme="minorHAnsi" w:hAnsiTheme="minorHAnsi"/>
                  <w:noProof/>
                  <w:sz w:val="22"/>
                </w:rPr>
              </w:pPr>
              <w:hyperlink w:anchor="_Toc441443722" w:history="1">
                <w:r w:rsidRPr="00297963">
                  <w:rPr>
                    <w:rStyle w:val="Hyperlink"/>
                    <w:noProof/>
                  </w:rPr>
                  <w:t>3.3</w:t>
                </w:r>
                <w:r>
                  <w:rPr>
                    <w:rFonts w:asciiTheme="minorHAnsi" w:hAnsiTheme="minorHAnsi"/>
                    <w:noProof/>
                    <w:sz w:val="22"/>
                  </w:rPr>
                  <w:tab/>
                </w:r>
                <w:r w:rsidRPr="00297963">
                  <w:rPr>
                    <w:rStyle w:val="Hyperlink"/>
                    <w:noProof/>
                  </w:rPr>
                  <w:t>Configure Backups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_Toc441443722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E43110" w:rsidRDefault="00E43110">
              <w:pPr>
                <w:pStyle w:val="TOC1"/>
                <w:rPr>
                  <w:rFonts w:asciiTheme="minorHAnsi" w:hAnsiTheme="minorHAnsi"/>
                  <w:sz w:val="22"/>
                </w:rPr>
              </w:pPr>
              <w:hyperlink w:anchor="_Toc441443723" w:history="1">
                <w:r w:rsidRPr="00297963">
                  <w:rPr>
                    <w:rStyle w:val="Hyperlink"/>
                  </w:rPr>
                  <w:t>4</w:t>
                </w:r>
                <w:r>
                  <w:rPr>
                    <w:rFonts w:asciiTheme="minorHAnsi" w:hAnsiTheme="minorHAnsi"/>
                    <w:sz w:val="22"/>
                  </w:rPr>
                  <w:tab/>
                </w:r>
                <w:r w:rsidRPr="00297963">
                  <w:rPr>
                    <w:rStyle w:val="Hyperlink"/>
                  </w:rPr>
                  <w:t>Azure App Service Support (Preview)</w:t>
                </w:r>
                <w:r>
                  <w:rPr>
                    <w:webHidden/>
                  </w:rPr>
                  <w:tab/>
                </w:r>
                <w:r>
                  <w:rPr>
                    <w:webHidden/>
                  </w:rPr>
                  <w:fldChar w:fldCharType="begin"/>
                </w:r>
                <w:r>
                  <w:rPr>
                    <w:webHidden/>
                  </w:rPr>
                  <w:instrText xml:space="preserve"> PAGEREF _Toc441443723 \h </w:instrText>
                </w:r>
                <w:r>
                  <w:rPr>
                    <w:webHidden/>
                  </w:rPr>
                </w:r>
                <w:r>
                  <w:rPr>
                    <w:webHidden/>
                  </w:rPr>
                  <w:fldChar w:fldCharType="separate"/>
                </w:r>
                <w:r>
                  <w:rPr>
                    <w:webHidden/>
                  </w:rPr>
                  <w:t>26</w:t>
                </w:r>
                <w:r>
                  <w:rPr>
                    <w:webHidden/>
                  </w:rPr>
                  <w:fldChar w:fldCharType="end"/>
                </w:r>
              </w:hyperlink>
            </w:p>
            <w:p w:rsidR="00E43110" w:rsidRDefault="00E43110">
              <w:pPr>
                <w:pStyle w:val="TOC1"/>
                <w:rPr>
                  <w:rFonts w:asciiTheme="minorHAnsi" w:hAnsiTheme="minorHAnsi"/>
                  <w:sz w:val="22"/>
                </w:rPr>
              </w:pPr>
              <w:hyperlink w:anchor="_Toc441443724" w:history="1">
                <w:r w:rsidRPr="00297963">
                  <w:rPr>
                    <w:rStyle w:val="Hyperlink"/>
                  </w:rPr>
                  <w:t>5</w:t>
                </w:r>
                <w:r>
                  <w:rPr>
                    <w:rFonts w:asciiTheme="minorHAnsi" w:hAnsiTheme="minorHAnsi"/>
                    <w:sz w:val="22"/>
                  </w:rPr>
                  <w:tab/>
                </w:r>
                <w:r w:rsidRPr="00297963">
                  <w:rPr>
                    <w:rStyle w:val="Hyperlink"/>
                  </w:rPr>
                  <w:t>Continous Deployment using GitHub</w:t>
                </w:r>
                <w:r>
                  <w:rPr>
                    <w:webHidden/>
                  </w:rPr>
                  <w:tab/>
                </w:r>
                <w:r>
                  <w:rPr>
                    <w:webHidden/>
                  </w:rPr>
                  <w:fldChar w:fldCharType="begin"/>
                </w:r>
                <w:r>
                  <w:rPr>
                    <w:webHidden/>
                  </w:rPr>
                  <w:instrText xml:space="preserve"> PAGEREF _Toc441443724 \h </w:instrText>
                </w:r>
                <w:r>
                  <w:rPr>
                    <w:webHidden/>
                  </w:rPr>
                </w:r>
                <w:r>
                  <w:rPr>
                    <w:webHidden/>
                  </w:rPr>
                  <w:fldChar w:fldCharType="separate"/>
                </w:r>
                <w:r>
                  <w:rPr>
                    <w:webHidden/>
                  </w:rPr>
                  <w:t>31</w:t>
                </w:r>
                <w:r>
                  <w:rPr>
                    <w:webHidden/>
                  </w:rPr>
                  <w:fldChar w:fldCharType="end"/>
                </w:r>
              </w:hyperlink>
            </w:p>
            <w:p w:rsidR="004A3677" w:rsidRDefault="004A3677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  <w:p w:rsidR="00342676" w:rsidRDefault="00EA0EDE" w:rsidP="004A3677">
          <w:pPr>
            <w:pStyle w:val="TOC1"/>
            <w:rPr>
              <w:rStyle w:val="StyleLatinSegoeUI10pt"/>
            </w:rPr>
            <w:sectPr w:rsidR="00342676">
              <w:footerReference w:type="default" r:id="rId15"/>
              <w:footerReference w:type="first" r:id="rId16"/>
              <w:pgSz w:w="12240" w:h="15840" w:code="1"/>
              <w:pgMar w:top="1440" w:right="1440" w:bottom="1440" w:left="1440" w:header="706" w:footer="288" w:gutter="0"/>
              <w:cols w:space="720"/>
              <w:docGrid w:linePitch="360"/>
            </w:sectPr>
          </w:pPr>
        </w:p>
      </w:sdtContent>
    </w:sdt>
    <w:p w:rsidR="00D06F53" w:rsidRPr="00867A63" w:rsidRDefault="00046109" w:rsidP="00BC56EC">
      <w:pPr>
        <w:pStyle w:val="Heading1Numbered"/>
      </w:pPr>
      <w:bookmarkStart w:id="2" w:name="_Toc441443717"/>
      <w:r>
        <w:lastRenderedPageBreak/>
        <w:t>Before you Begin</w:t>
      </w:r>
      <w:bookmarkEnd w:id="2"/>
    </w:p>
    <w:p w:rsidR="00D602D4" w:rsidRDefault="009E3709" w:rsidP="009E3709">
      <w:pPr>
        <w:rPr>
          <w:rFonts w:eastAsia="Arial"/>
          <w:lang w:eastAsia="ja-JP"/>
        </w:rPr>
      </w:pPr>
      <w:r>
        <w:rPr>
          <w:rFonts w:eastAsia="Arial"/>
          <w:lang w:eastAsia="ja-JP"/>
        </w:rPr>
        <w:t xml:space="preserve">The objective of this </w:t>
      </w:r>
      <w:r w:rsidR="007C3241">
        <w:rPr>
          <w:rFonts w:eastAsia="Arial"/>
          <w:lang w:eastAsia="ja-JP"/>
        </w:rPr>
        <w:t xml:space="preserve">Guide </w:t>
      </w:r>
      <w:r>
        <w:rPr>
          <w:rFonts w:eastAsia="Arial"/>
          <w:lang w:eastAsia="ja-JP"/>
        </w:rPr>
        <w:t>is to expose the parti</w:t>
      </w:r>
      <w:r w:rsidR="00046109">
        <w:rPr>
          <w:rFonts w:eastAsia="Arial"/>
          <w:lang w:eastAsia="ja-JP"/>
        </w:rPr>
        <w:t>cipants to</w:t>
      </w:r>
      <w:r>
        <w:rPr>
          <w:rFonts w:eastAsia="Arial"/>
          <w:lang w:eastAsia="ja-JP"/>
        </w:rPr>
        <w:t xml:space="preserve"> </w:t>
      </w:r>
      <w:r w:rsidR="00D602D4">
        <w:rPr>
          <w:rFonts w:eastAsia="Arial"/>
          <w:lang w:eastAsia="ja-JP"/>
        </w:rPr>
        <w:t xml:space="preserve">how they can implement Azure </w:t>
      </w:r>
      <w:r w:rsidR="00DB7C5F">
        <w:rPr>
          <w:rFonts w:eastAsia="Arial"/>
          <w:lang w:eastAsia="ja-JP"/>
        </w:rPr>
        <w:t>Service Apps</w:t>
      </w:r>
      <w:r w:rsidR="00D602D4">
        <w:rPr>
          <w:rFonts w:eastAsia="Arial"/>
          <w:lang w:eastAsia="ja-JP"/>
        </w:rPr>
        <w:t xml:space="preserve"> in their existing Azure Subscription deployment model. At the time of this writing the current requirements to get </w:t>
      </w:r>
      <w:r w:rsidR="00DB7C5F">
        <w:rPr>
          <w:rFonts w:eastAsia="Arial"/>
          <w:lang w:eastAsia="ja-JP"/>
        </w:rPr>
        <w:t>started are below.</w:t>
      </w:r>
    </w:p>
    <w:p w:rsidR="009E3709" w:rsidRPr="00910DD1" w:rsidRDefault="009E3709" w:rsidP="00314F46">
      <w:pPr>
        <w:pStyle w:val="Bulleted1"/>
        <w:rPr>
          <w:rFonts w:ascii="Segoe UI" w:hAnsi="Segoe UI" w:cs="Segoe UI"/>
        </w:rPr>
      </w:pPr>
      <w:r w:rsidRPr="00910DD1">
        <w:rPr>
          <w:rFonts w:ascii="Segoe UI" w:hAnsi="Segoe UI" w:cs="Segoe UI"/>
        </w:rPr>
        <w:t>Admin access to an Azure Subscription (minimum Trial Subscription)</w:t>
      </w:r>
    </w:p>
    <w:p w:rsidR="009E3709" w:rsidRPr="00910DD1" w:rsidRDefault="009E3709" w:rsidP="00314F46">
      <w:pPr>
        <w:pStyle w:val="Bulleted1"/>
        <w:rPr>
          <w:rFonts w:ascii="Segoe UI" w:hAnsi="Segoe UI" w:cs="Segoe UI"/>
        </w:rPr>
      </w:pPr>
      <w:r w:rsidRPr="00910DD1">
        <w:rPr>
          <w:rFonts w:ascii="Segoe UI" w:hAnsi="Segoe UI" w:cs="Segoe UI"/>
        </w:rPr>
        <w:t>Visual Studio 2015 Installed (minimum Community Edition)</w:t>
      </w:r>
    </w:p>
    <w:p w:rsidR="009E3709" w:rsidRPr="00910DD1" w:rsidRDefault="00D602D4" w:rsidP="00314F46">
      <w:pPr>
        <w:pStyle w:val="Bulleted1"/>
        <w:rPr>
          <w:rFonts w:ascii="Segoe UI" w:hAnsi="Segoe UI" w:cs="Segoe UI"/>
        </w:rPr>
      </w:pPr>
      <w:r>
        <w:rPr>
          <w:rFonts w:ascii="Segoe UI" w:hAnsi="Segoe UI" w:cs="Segoe UI"/>
        </w:rPr>
        <w:t>Microsoft Azure PowerShell 1.0.1 (November 2015)</w:t>
      </w:r>
    </w:p>
    <w:p w:rsidR="00D602D4" w:rsidRDefault="00D602D4" w:rsidP="00A165C5">
      <w:pPr>
        <w:pStyle w:val="Bulleted1"/>
        <w:rPr>
          <w:rFonts w:ascii="Segoe UI" w:hAnsi="Segoe UI" w:cs="Segoe UI"/>
        </w:rPr>
      </w:pPr>
      <w:r>
        <w:rPr>
          <w:rFonts w:ascii="Segoe UI" w:hAnsi="Segoe UI" w:cs="Segoe UI"/>
        </w:rPr>
        <w:t>Azure SDK 2.8</w:t>
      </w:r>
      <w:r w:rsidR="00DB7C5F">
        <w:rPr>
          <w:rFonts w:ascii="Segoe UI" w:hAnsi="Segoe UI" w:cs="Segoe UI"/>
        </w:rPr>
        <w:t>.1 or higher</w:t>
      </w:r>
    </w:p>
    <w:p w:rsidR="00DB7C5F" w:rsidRDefault="00DB7C5F" w:rsidP="00A165C5">
      <w:pPr>
        <w:rPr>
          <w:rFonts w:eastAsia="MS Mincho" w:cs="Segoe UI"/>
          <w:sz w:val="20"/>
          <w:lang w:eastAsia="en-AU"/>
        </w:rPr>
      </w:pPr>
    </w:p>
    <w:p w:rsidR="002616DE" w:rsidRDefault="00DA000C" w:rsidP="00A165C5">
      <w:pPr>
        <w:rPr>
          <w:rFonts w:eastAsia="Arial"/>
          <w:lang w:eastAsia="ja-JP"/>
        </w:rPr>
      </w:pPr>
      <w:r>
        <w:rPr>
          <w:rFonts w:eastAsia="Arial"/>
          <w:lang w:eastAsia="ja-JP"/>
        </w:rPr>
        <w:t xml:space="preserve">Finally, all Scripts, Templates and Applications mentioned within this Guide can be found in </w:t>
      </w:r>
      <w:proofErr w:type="spellStart"/>
      <w:r>
        <w:rPr>
          <w:rFonts w:eastAsia="Arial"/>
          <w:lang w:eastAsia="ja-JP"/>
        </w:rPr>
        <w:t>Lumagate’s</w:t>
      </w:r>
      <w:proofErr w:type="spellEnd"/>
      <w:r>
        <w:rPr>
          <w:rFonts w:eastAsia="Arial"/>
          <w:lang w:eastAsia="ja-JP"/>
        </w:rPr>
        <w:t xml:space="preserve"> </w:t>
      </w:r>
      <w:proofErr w:type="spellStart"/>
      <w:r>
        <w:rPr>
          <w:rFonts w:eastAsia="Arial"/>
          <w:lang w:eastAsia="ja-JP"/>
        </w:rPr>
        <w:t>GitHub</w:t>
      </w:r>
      <w:proofErr w:type="spellEnd"/>
      <w:r>
        <w:rPr>
          <w:rFonts w:eastAsia="Arial"/>
          <w:lang w:eastAsia="ja-JP"/>
        </w:rPr>
        <w:t xml:space="preserve"> Repository. If you require access, please contact a member of the Elite Incubation Team</w:t>
      </w:r>
      <w:r w:rsidR="00A94682">
        <w:rPr>
          <w:rFonts w:eastAsia="Arial"/>
          <w:lang w:eastAsia="ja-JP"/>
        </w:rPr>
        <w:t xml:space="preserve"> at </w:t>
      </w:r>
      <w:proofErr w:type="spellStart"/>
      <w:r w:rsidR="00A94682">
        <w:rPr>
          <w:rFonts w:eastAsia="Arial"/>
          <w:lang w:eastAsia="ja-JP"/>
        </w:rPr>
        <w:t>Lumagate</w:t>
      </w:r>
      <w:proofErr w:type="spellEnd"/>
      <w:r>
        <w:rPr>
          <w:rFonts w:eastAsia="Arial"/>
          <w:lang w:eastAsia="ja-JP"/>
        </w:rPr>
        <w:t xml:space="preserve">. </w:t>
      </w:r>
    </w:p>
    <w:p w:rsidR="00046109" w:rsidRDefault="00046109" w:rsidP="00A165C5">
      <w:pPr>
        <w:rPr>
          <w:rFonts w:eastAsia="Arial"/>
          <w:lang w:eastAsia="ja-JP"/>
        </w:rPr>
      </w:pPr>
    </w:p>
    <w:p w:rsidR="00DB7C5F" w:rsidRDefault="00DB7C5F" w:rsidP="00A165C5">
      <w:pPr>
        <w:rPr>
          <w:rFonts w:eastAsia="Arial"/>
          <w:lang w:eastAsia="ja-JP"/>
        </w:rPr>
      </w:pPr>
    </w:p>
    <w:p w:rsidR="00DB7C5F" w:rsidRDefault="00DB7C5F" w:rsidP="00A165C5">
      <w:pPr>
        <w:rPr>
          <w:rFonts w:eastAsia="Arial"/>
          <w:lang w:eastAsia="ja-JP"/>
        </w:rPr>
      </w:pPr>
    </w:p>
    <w:p w:rsidR="00DB7C5F" w:rsidRDefault="00DB7C5F" w:rsidP="00A165C5">
      <w:pPr>
        <w:rPr>
          <w:rFonts w:eastAsia="Arial"/>
          <w:lang w:eastAsia="ja-JP"/>
        </w:rPr>
      </w:pPr>
    </w:p>
    <w:p w:rsidR="00046109" w:rsidRDefault="00046109" w:rsidP="00A165C5">
      <w:pPr>
        <w:rPr>
          <w:rFonts w:eastAsia="Arial"/>
          <w:lang w:eastAsia="ja-JP"/>
        </w:rPr>
      </w:pPr>
    </w:p>
    <w:p w:rsidR="00340F38" w:rsidRDefault="00340F38" w:rsidP="00A165C5">
      <w:pPr>
        <w:rPr>
          <w:rFonts w:eastAsia="Arial"/>
          <w:lang w:eastAsia="ja-JP"/>
        </w:rPr>
      </w:pPr>
    </w:p>
    <w:p w:rsidR="00340F38" w:rsidRDefault="00340F38" w:rsidP="00A165C5">
      <w:pPr>
        <w:rPr>
          <w:rFonts w:eastAsia="Arial"/>
          <w:lang w:eastAsia="ja-JP"/>
        </w:rPr>
      </w:pPr>
    </w:p>
    <w:p w:rsidR="00340F38" w:rsidRDefault="00340F38" w:rsidP="00A165C5">
      <w:pPr>
        <w:rPr>
          <w:rFonts w:eastAsia="Arial"/>
          <w:lang w:eastAsia="ja-JP"/>
        </w:rPr>
      </w:pPr>
    </w:p>
    <w:p w:rsidR="00340F38" w:rsidRDefault="00340F38" w:rsidP="00A165C5">
      <w:pPr>
        <w:rPr>
          <w:rFonts w:eastAsia="Arial"/>
          <w:lang w:eastAsia="ja-JP"/>
        </w:rPr>
      </w:pPr>
    </w:p>
    <w:p w:rsidR="00340F38" w:rsidRDefault="00340F38" w:rsidP="00A165C5">
      <w:pPr>
        <w:rPr>
          <w:rFonts w:eastAsia="Arial"/>
          <w:lang w:eastAsia="ja-JP"/>
        </w:rPr>
      </w:pPr>
    </w:p>
    <w:p w:rsidR="00340F38" w:rsidRDefault="00340F38" w:rsidP="00A165C5">
      <w:pPr>
        <w:rPr>
          <w:rFonts w:eastAsia="Arial"/>
          <w:lang w:eastAsia="ja-JP"/>
        </w:rPr>
      </w:pPr>
    </w:p>
    <w:p w:rsidR="00340F38" w:rsidRDefault="00340F38" w:rsidP="00A165C5">
      <w:pPr>
        <w:rPr>
          <w:rFonts w:eastAsia="Arial"/>
          <w:lang w:eastAsia="ja-JP"/>
        </w:rPr>
      </w:pPr>
    </w:p>
    <w:p w:rsidR="00340F38" w:rsidRDefault="00340F38" w:rsidP="00A165C5">
      <w:pPr>
        <w:rPr>
          <w:rFonts w:eastAsia="Arial"/>
          <w:lang w:eastAsia="ja-JP"/>
        </w:rPr>
      </w:pPr>
    </w:p>
    <w:p w:rsidR="00E669F5" w:rsidRDefault="00E669F5" w:rsidP="004A3677">
      <w:pPr>
        <w:rPr>
          <w:rFonts w:eastAsia="Arial" w:cs="Segoe UI"/>
          <w:lang w:eastAsia="ja-JP"/>
        </w:rPr>
      </w:pPr>
    </w:p>
    <w:p w:rsidR="00E669F5" w:rsidRDefault="007A4499" w:rsidP="00516CA5">
      <w:pPr>
        <w:pStyle w:val="Heading1Numbered"/>
      </w:pPr>
      <w:bookmarkStart w:id="3" w:name="_Toc441443718"/>
      <w:r>
        <w:lastRenderedPageBreak/>
        <w:t>Deploy</w:t>
      </w:r>
      <w:r w:rsidR="00A6296A">
        <w:t xml:space="preserve"> a</w:t>
      </w:r>
      <w:r w:rsidR="00A852A6">
        <w:t>n Azure</w:t>
      </w:r>
      <w:r w:rsidR="00A6296A">
        <w:t xml:space="preserve"> </w:t>
      </w:r>
      <w:r w:rsidR="00AE536E">
        <w:t>Web</w:t>
      </w:r>
      <w:r w:rsidR="00A852A6">
        <w:t xml:space="preserve">site with a </w:t>
      </w:r>
      <w:r w:rsidR="00AE536E">
        <w:t>SQL</w:t>
      </w:r>
      <w:r w:rsidR="00A852A6">
        <w:t xml:space="preserve"> Database</w:t>
      </w:r>
      <w:bookmarkEnd w:id="3"/>
    </w:p>
    <w:p w:rsidR="00554002" w:rsidRDefault="00554002" w:rsidP="005E108C">
      <w:r>
        <w:t xml:space="preserve">In this section, you will be deploying </w:t>
      </w:r>
      <w:r w:rsidR="00BA170A">
        <w:t xml:space="preserve">a Simple </w:t>
      </w:r>
      <w:r w:rsidR="00AE536E">
        <w:t>Web Application with a SQL Database attached using an Azure Resource Manager (ARM) Template.</w:t>
      </w:r>
    </w:p>
    <w:p w:rsidR="00A6296A" w:rsidRDefault="00A6296A" w:rsidP="005E108C">
      <w:r>
        <w:t xml:space="preserve">Launch Visual Studio 2015 and click on </w:t>
      </w:r>
      <w:r w:rsidRPr="004374E0">
        <w:rPr>
          <w:b/>
        </w:rPr>
        <w:t xml:space="preserve">File </w:t>
      </w:r>
      <w:r w:rsidRPr="004374E0">
        <w:rPr>
          <w:b/>
        </w:rPr>
        <w:sym w:font="Wingdings" w:char="F0E0"/>
      </w:r>
      <w:r w:rsidRPr="004374E0">
        <w:rPr>
          <w:b/>
        </w:rPr>
        <w:t xml:space="preserve"> New </w:t>
      </w:r>
      <w:r w:rsidRPr="004374E0">
        <w:rPr>
          <w:b/>
        </w:rPr>
        <w:sym w:font="Wingdings" w:char="F0E0"/>
      </w:r>
      <w:r w:rsidRPr="004374E0">
        <w:rPr>
          <w:b/>
        </w:rPr>
        <w:t xml:space="preserve"> Project…</w:t>
      </w:r>
    </w:p>
    <w:p w:rsidR="00A6296A" w:rsidRDefault="00A6296A" w:rsidP="005E108C">
      <w:r>
        <w:t xml:space="preserve">Next, in the New Project </w:t>
      </w:r>
      <w:r w:rsidR="004374E0">
        <w:t>w</w:t>
      </w:r>
      <w:r>
        <w:t xml:space="preserve">indow, click on </w:t>
      </w:r>
      <w:r w:rsidRPr="004374E0">
        <w:rPr>
          <w:b/>
        </w:rPr>
        <w:t xml:space="preserve">Templates </w:t>
      </w:r>
      <w:r w:rsidRPr="004374E0">
        <w:rPr>
          <w:b/>
        </w:rPr>
        <w:sym w:font="Wingdings" w:char="F0E0"/>
      </w:r>
      <w:r w:rsidRPr="004374E0">
        <w:rPr>
          <w:b/>
        </w:rPr>
        <w:t xml:space="preserve"> Cloud </w:t>
      </w:r>
      <w:r w:rsidRPr="004374E0">
        <w:rPr>
          <w:b/>
        </w:rPr>
        <w:sym w:font="Wingdings" w:char="F0E0"/>
      </w:r>
      <w:r w:rsidRPr="004374E0">
        <w:rPr>
          <w:b/>
        </w:rPr>
        <w:t xml:space="preserve"> </w:t>
      </w:r>
      <w:r w:rsidR="00AE536E">
        <w:rPr>
          <w:b/>
        </w:rPr>
        <w:t>Azure Resource Group</w:t>
      </w:r>
      <w:r>
        <w:t xml:space="preserve">. Change the Name and Solution Name fields to </w:t>
      </w:r>
      <w:r w:rsidR="00B55182">
        <w:rPr>
          <w:b/>
        </w:rPr>
        <w:t>deploy-azure-</w:t>
      </w:r>
      <w:proofErr w:type="spellStart"/>
      <w:r w:rsidR="00B55182">
        <w:rPr>
          <w:b/>
        </w:rPr>
        <w:t>webapp</w:t>
      </w:r>
      <w:proofErr w:type="spellEnd"/>
      <w:r w:rsidR="00B55182">
        <w:rPr>
          <w:b/>
        </w:rPr>
        <w:t xml:space="preserve"> </w:t>
      </w:r>
      <w:r>
        <w:t>as shown below.</w:t>
      </w:r>
    </w:p>
    <w:p w:rsidR="00BA170A" w:rsidRDefault="00BA170A" w:rsidP="005E108C">
      <w:r>
        <w:rPr>
          <w:noProof/>
        </w:rPr>
        <w:drawing>
          <wp:inline distT="0" distB="0" distL="0" distR="0">
            <wp:extent cx="5943600" cy="41040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01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CB0" w:rsidRDefault="00906CB0" w:rsidP="00A07ED6"/>
    <w:p w:rsidR="00906CB0" w:rsidRDefault="00906CB0" w:rsidP="00A07ED6"/>
    <w:p w:rsidR="00906CB0" w:rsidRDefault="00906CB0" w:rsidP="00A07ED6"/>
    <w:p w:rsidR="00906CB0" w:rsidRDefault="00906CB0" w:rsidP="00A07ED6"/>
    <w:p w:rsidR="00906CB0" w:rsidRDefault="00906CB0" w:rsidP="00A07ED6"/>
    <w:p w:rsidR="00906CB0" w:rsidRDefault="00906CB0" w:rsidP="00A07ED6"/>
    <w:p w:rsidR="00906CB0" w:rsidRDefault="00906CB0" w:rsidP="00A07ED6"/>
    <w:p w:rsidR="00B95C33" w:rsidRDefault="00906CB0" w:rsidP="00A07ED6">
      <w:r>
        <w:lastRenderedPageBreak/>
        <w:t xml:space="preserve">Next, look for the </w:t>
      </w:r>
      <w:r w:rsidRPr="00906CB0">
        <w:rPr>
          <w:b/>
        </w:rPr>
        <w:t xml:space="preserve">Web app + SQL </w:t>
      </w:r>
      <w:r>
        <w:t>Template and then click on OK.</w:t>
      </w:r>
    </w:p>
    <w:p w:rsidR="00906CB0" w:rsidRDefault="00906CB0" w:rsidP="00A07ED6">
      <w:r>
        <w:rPr>
          <w:noProof/>
        </w:rPr>
        <w:drawing>
          <wp:inline distT="0" distB="0" distL="0" distR="0">
            <wp:extent cx="4201064" cy="31481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002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021" cy="316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20D" w:rsidRDefault="00FE320D" w:rsidP="00A07ED6">
      <w:r>
        <w:t xml:space="preserve">Once the Template has finished loading, expand out the </w:t>
      </w:r>
      <w:r w:rsidRPr="00FE320D">
        <w:rPr>
          <w:b/>
        </w:rPr>
        <w:t>parameters</w:t>
      </w:r>
      <w:r>
        <w:t xml:space="preserve">, </w:t>
      </w:r>
      <w:r w:rsidRPr="00FE320D">
        <w:rPr>
          <w:b/>
        </w:rPr>
        <w:t>variables</w:t>
      </w:r>
      <w:r>
        <w:t xml:space="preserve"> and </w:t>
      </w:r>
      <w:r w:rsidRPr="00FE320D">
        <w:rPr>
          <w:b/>
        </w:rPr>
        <w:t>resources</w:t>
      </w:r>
      <w:r>
        <w:t xml:space="preserve"> under the </w:t>
      </w:r>
      <w:r w:rsidRPr="00FE320D">
        <w:rPr>
          <w:b/>
        </w:rPr>
        <w:t>JSON Outline</w:t>
      </w:r>
      <w:r>
        <w:t>. Next, we are going to go over some of the options available to you when deploying an Azure Web App from an ARM Template</w:t>
      </w:r>
      <w:r w:rsidR="003C5E10">
        <w:t xml:space="preserve"> and set some of their values before deploying the template</w:t>
      </w:r>
      <w:r>
        <w:t>.</w:t>
      </w:r>
    </w:p>
    <w:p w:rsidR="00FE320D" w:rsidRDefault="00FE320D" w:rsidP="00A07ED6">
      <w:r>
        <w:rPr>
          <w:noProof/>
        </w:rPr>
        <w:drawing>
          <wp:inline distT="0" distB="0" distL="0" distR="0">
            <wp:extent cx="2087592" cy="3322409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003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4336" cy="333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20D" w:rsidRDefault="00FE320D" w:rsidP="00A07ED6"/>
    <w:p w:rsidR="00727599" w:rsidRDefault="00727599" w:rsidP="00A07ED6"/>
    <w:p w:rsidR="00727599" w:rsidRDefault="00727599" w:rsidP="00A07ED6">
      <w:r>
        <w:t xml:space="preserve">First, click on </w:t>
      </w:r>
      <w:proofErr w:type="spellStart"/>
      <w:r w:rsidRPr="00A206C2">
        <w:rPr>
          <w:b/>
        </w:rPr>
        <w:t>hostingPlanName</w:t>
      </w:r>
      <w:proofErr w:type="spellEnd"/>
      <w:r>
        <w:t xml:space="preserve"> and give it a default value, such as </w:t>
      </w:r>
      <w:proofErr w:type="spellStart"/>
      <w:r>
        <w:t>MyTestPlan</w:t>
      </w:r>
      <w:proofErr w:type="spellEnd"/>
      <w:r>
        <w:t>, as shown in the image below.</w:t>
      </w:r>
    </w:p>
    <w:p w:rsidR="00727599" w:rsidRDefault="00727599" w:rsidP="00A07ED6">
      <w:r>
        <w:rPr>
          <w:noProof/>
        </w:rPr>
        <w:drawing>
          <wp:inline distT="0" distB="0" distL="0" distR="0">
            <wp:extent cx="5943600" cy="10725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05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599" w:rsidRDefault="00727599" w:rsidP="00A07ED6">
      <w:r>
        <w:t xml:space="preserve">Next, click on </w:t>
      </w:r>
      <w:proofErr w:type="spellStart"/>
      <w:r w:rsidRPr="00A206C2">
        <w:rPr>
          <w:b/>
        </w:rPr>
        <w:t>skuName</w:t>
      </w:r>
      <w:proofErr w:type="spellEnd"/>
      <w:r>
        <w:t xml:space="preserve">, change the </w:t>
      </w:r>
      <w:proofErr w:type="spellStart"/>
      <w:r>
        <w:t>defaultValue</w:t>
      </w:r>
      <w:proofErr w:type="spellEnd"/>
      <w:r>
        <w:t xml:space="preserve"> to </w:t>
      </w:r>
      <w:r w:rsidR="00A206C2">
        <w:t>S1</w:t>
      </w:r>
      <w:r>
        <w:t>. This will ensure that we have access to such capabilities.</w:t>
      </w:r>
    </w:p>
    <w:p w:rsidR="00727599" w:rsidRDefault="00727599" w:rsidP="00A07ED6">
      <w:r>
        <w:rPr>
          <w:noProof/>
        </w:rPr>
        <w:drawing>
          <wp:inline distT="0" distB="0" distL="0" distR="0">
            <wp:extent cx="5943600" cy="25577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006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599" w:rsidRDefault="00727599" w:rsidP="00A07ED6"/>
    <w:p w:rsidR="00727599" w:rsidRDefault="00727599" w:rsidP="00A07ED6">
      <w:r>
        <w:t xml:space="preserve">Next, click on </w:t>
      </w:r>
      <w:proofErr w:type="spellStart"/>
      <w:r w:rsidRPr="00A206C2">
        <w:rPr>
          <w:b/>
        </w:rPr>
        <w:t>skuCapacity</w:t>
      </w:r>
      <w:proofErr w:type="spellEnd"/>
      <w:r>
        <w:t xml:space="preserve"> and change the </w:t>
      </w:r>
      <w:proofErr w:type="spellStart"/>
      <w:r>
        <w:t>defaultValue</w:t>
      </w:r>
      <w:proofErr w:type="spellEnd"/>
      <w:r>
        <w:t xml:space="preserve"> from 1 to </w:t>
      </w:r>
      <w:r w:rsidR="00A206C2">
        <w:t>4</w:t>
      </w:r>
      <w:r>
        <w:t>.</w:t>
      </w:r>
    </w:p>
    <w:p w:rsidR="00727599" w:rsidRDefault="00727599" w:rsidP="00A07ED6">
      <w:r>
        <w:rPr>
          <w:noProof/>
        </w:rPr>
        <w:drawing>
          <wp:inline distT="0" distB="0" distL="0" distR="0">
            <wp:extent cx="5943600" cy="10960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007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599" w:rsidRDefault="00727599" w:rsidP="00A07ED6"/>
    <w:p w:rsidR="00DA4341" w:rsidRDefault="00DA4341" w:rsidP="00A07ED6"/>
    <w:p w:rsidR="00DA4341" w:rsidRDefault="00DA4341" w:rsidP="00A07ED6"/>
    <w:p w:rsidR="00DA4341" w:rsidRDefault="00DA4341" w:rsidP="00A07ED6"/>
    <w:p w:rsidR="00DA4341" w:rsidRDefault="00DA4341" w:rsidP="00A07ED6"/>
    <w:p w:rsidR="00DA4341" w:rsidRDefault="00DA4341" w:rsidP="00A07ED6">
      <w:r>
        <w:t xml:space="preserve">Next, set the </w:t>
      </w:r>
      <w:proofErr w:type="spellStart"/>
      <w:r w:rsidRPr="000C67BB">
        <w:rPr>
          <w:b/>
        </w:rPr>
        <w:t>administratorLogin</w:t>
      </w:r>
      <w:proofErr w:type="spellEnd"/>
      <w:r>
        <w:t xml:space="preserve"> and </w:t>
      </w:r>
      <w:proofErr w:type="spellStart"/>
      <w:r w:rsidRPr="000C67BB">
        <w:rPr>
          <w:b/>
        </w:rPr>
        <w:t>administratorPassword</w:t>
      </w:r>
      <w:proofErr w:type="spellEnd"/>
      <w:r>
        <w:t xml:space="preserve"> parameters as shown in the image below.</w:t>
      </w:r>
      <w:r w:rsidR="00766A91">
        <w:t xml:space="preserve"> Use whatever </w:t>
      </w:r>
      <w:proofErr w:type="spellStart"/>
      <w:r w:rsidR="00766A91">
        <w:t>defaultValues</w:t>
      </w:r>
      <w:proofErr w:type="spellEnd"/>
      <w:r w:rsidR="00766A91">
        <w:t xml:space="preserve"> you want to here.</w:t>
      </w:r>
    </w:p>
    <w:p w:rsidR="00DA4341" w:rsidRDefault="00DA4341" w:rsidP="00A07ED6">
      <w:r>
        <w:rPr>
          <w:noProof/>
        </w:rPr>
        <w:drawing>
          <wp:inline distT="0" distB="0" distL="0" distR="0">
            <wp:extent cx="5943600" cy="111823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008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341" w:rsidRDefault="00DA4341" w:rsidP="00A07ED6"/>
    <w:p w:rsidR="002657B2" w:rsidRDefault="002657B2" w:rsidP="00A07ED6">
      <w:r>
        <w:t xml:space="preserve">Next, set the </w:t>
      </w:r>
      <w:proofErr w:type="spellStart"/>
      <w:r w:rsidRPr="000C67BB">
        <w:rPr>
          <w:b/>
        </w:rPr>
        <w:t>databaseName</w:t>
      </w:r>
      <w:proofErr w:type="spellEnd"/>
      <w:r>
        <w:t xml:space="preserve"> parameter to </w:t>
      </w:r>
      <w:proofErr w:type="spellStart"/>
      <w:r w:rsidR="000C67BB" w:rsidRPr="000C67BB">
        <w:rPr>
          <w:b/>
        </w:rPr>
        <w:t>mytestsqldb</w:t>
      </w:r>
      <w:proofErr w:type="spellEnd"/>
      <w:r w:rsidR="000C67BB">
        <w:t>.</w:t>
      </w:r>
    </w:p>
    <w:p w:rsidR="000C67BB" w:rsidRDefault="000C67BB" w:rsidP="00A07ED6">
      <w:r>
        <w:rPr>
          <w:noProof/>
        </w:rPr>
        <w:drawing>
          <wp:inline distT="0" distB="0" distL="0" distR="0">
            <wp:extent cx="5943600" cy="12274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009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7B2" w:rsidRDefault="002657B2" w:rsidP="00A07ED6"/>
    <w:p w:rsidR="00821A46" w:rsidRDefault="00727599" w:rsidP="00A07ED6">
      <w:r>
        <w:t xml:space="preserve">Click on the </w:t>
      </w:r>
      <w:r w:rsidRPr="000C67BB">
        <w:rPr>
          <w:b/>
        </w:rPr>
        <w:t>edition</w:t>
      </w:r>
      <w:r>
        <w:t xml:space="preserve"> parameter, and change the </w:t>
      </w:r>
      <w:proofErr w:type="spellStart"/>
      <w:r>
        <w:t>defaul</w:t>
      </w:r>
      <w:r w:rsidR="00766A91">
        <w:t>t</w:t>
      </w:r>
      <w:r>
        <w:t>Value</w:t>
      </w:r>
      <w:proofErr w:type="spellEnd"/>
      <w:r>
        <w:t xml:space="preserve"> from </w:t>
      </w:r>
      <w:r w:rsidRPr="000C67BB">
        <w:rPr>
          <w:b/>
        </w:rPr>
        <w:t>Basic</w:t>
      </w:r>
      <w:r>
        <w:t xml:space="preserve"> to </w:t>
      </w:r>
      <w:r w:rsidRPr="000C67BB">
        <w:rPr>
          <w:b/>
        </w:rPr>
        <w:t>Standard</w:t>
      </w:r>
      <w:r>
        <w:t>. By upgrading the value to Standard, you gain access to capabilities.</w:t>
      </w:r>
    </w:p>
    <w:p w:rsidR="00727599" w:rsidRDefault="00727599" w:rsidP="00A07ED6">
      <w:r>
        <w:rPr>
          <w:noProof/>
        </w:rPr>
        <w:drawing>
          <wp:inline distT="0" distB="0" distL="0" distR="0">
            <wp:extent cx="5943600" cy="20923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004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13F" w:rsidRDefault="0010713F" w:rsidP="00A07ED6"/>
    <w:p w:rsidR="0010713F" w:rsidRDefault="0010713F" w:rsidP="00A07ED6"/>
    <w:p w:rsidR="0010713F" w:rsidRDefault="0010713F" w:rsidP="00A07ED6"/>
    <w:p w:rsidR="0010713F" w:rsidRDefault="0010713F" w:rsidP="00A07ED6"/>
    <w:p w:rsidR="00821A46" w:rsidRDefault="00727599" w:rsidP="00A07ED6">
      <w:r>
        <w:lastRenderedPageBreak/>
        <w:t xml:space="preserve">Next, click on the </w:t>
      </w:r>
      <w:proofErr w:type="spellStart"/>
      <w:r w:rsidRPr="00481837">
        <w:rPr>
          <w:b/>
        </w:rPr>
        <w:t>requestedServiceObjectiveNa</w:t>
      </w:r>
      <w:r w:rsidR="000C67BB" w:rsidRPr="00481837">
        <w:rPr>
          <w:b/>
        </w:rPr>
        <w:t>me</w:t>
      </w:r>
      <w:proofErr w:type="spellEnd"/>
      <w:r w:rsidR="00481837">
        <w:t xml:space="preserve"> and change it</w:t>
      </w:r>
      <w:r w:rsidR="000C67BB">
        <w:t xml:space="preserve"> from </w:t>
      </w:r>
      <w:r w:rsidR="000C67BB" w:rsidRPr="00481837">
        <w:rPr>
          <w:b/>
        </w:rPr>
        <w:t>Basic</w:t>
      </w:r>
      <w:r w:rsidR="000C67BB">
        <w:t xml:space="preserve"> to </w:t>
      </w:r>
      <w:r w:rsidR="000C67BB" w:rsidRPr="00481837">
        <w:rPr>
          <w:b/>
        </w:rPr>
        <w:t>S</w:t>
      </w:r>
      <w:r w:rsidRPr="00481837">
        <w:rPr>
          <w:b/>
        </w:rPr>
        <w:t>1</w:t>
      </w:r>
    </w:p>
    <w:p w:rsidR="00727599" w:rsidRDefault="0010713F" w:rsidP="00A07ED6">
      <w:r>
        <w:rPr>
          <w:noProof/>
        </w:rPr>
        <w:drawing>
          <wp:inline distT="0" distB="0" distL="0" distR="0">
            <wp:extent cx="5943600" cy="19291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010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714" w:rsidRDefault="00C60A63" w:rsidP="00A07ED6">
      <w:r>
        <w:t xml:space="preserve">Next, open up the </w:t>
      </w:r>
      <w:proofErr w:type="spellStart"/>
      <w:r w:rsidRPr="00E67E05">
        <w:rPr>
          <w:b/>
        </w:rPr>
        <w:t>WebsiteSQLDatabase.parameters.json</w:t>
      </w:r>
      <w:proofErr w:type="spellEnd"/>
      <w:r>
        <w:t xml:space="preserve"> file and delete all the parameter entries highlighted below.</w:t>
      </w:r>
    </w:p>
    <w:p w:rsidR="00C60A63" w:rsidRDefault="00C60A63" w:rsidP="00A07ED6">
      <w:r>
        <w:rPr>
          <w:noProof/>
        </w:rPr>
        <w:drawing>
          <wp:inline distT="0" distB="0" distL="0" distR="0">
            <wp:extent cx="5943600" cy="225806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011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A63" w:rsidRDefault="00162F8F" w:rsidP="00A07ED6">
      <w:r>
        <w:t xml:space="preserve">Next, click on </w:t>
      </w:r>
      <w:r w:rsidRPr="00162F8F">
        <w:rPr>
          <w:b/>
        </w:rPr>
        <w:t xml:space="preserve">Project </w:t>
      </w:r>
      <w:r w:rsidRPr="00162F8F">
        <w:rPr>
          <w:b/>
        </w:rPr>
        <w:sym w:font="Wingdings" w:char="F0E0"/>
      </w:r>
      <w:r w:rsidRPr="00162F8F">
        <w:rPr>
          <w:b/>
        </w:rPr>
        <w:t xml:space="preserve">Deploy </w:t>
      </w:r>
      <w:r w:rsidRPr="00162F8F">
        <w:rPr>
          <w:b/>
        </w:rPr>
        <w:sym w:font="Wingdings" w:char="F0E0"/>
      </w:r>
      <w:r w:rsidRPr="00162F8F">
        <w:rPr>
          <w:b/>
        </w:rPr>
        <w:t xml:space="preserve"> New Deployment…</w:t>
      </w:r>
    </w:p>
    <w:p w:rsidR="00162F8F" w:rsidRDefault="00162F8F" w:rsidP="00A07ED6">
      <w:r>
        <w:rPr>
          <w:noProof/>
        </w:rPr>
        <w:drawing>
          <wp:inline distT="0" distB="0" distL="0" distR="0">
            <wp:extent cx="4440326" cy="213875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012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548" cy="214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A63" w:rsidRDefault="00C60A63" w:rsidP="00A07ED6"/>
    <w:p w:rsidR="00162F8F" w:rsidRDefault="00162F8F" w:rsidP="00A07ED6"/>
    <w:p w:rsidR="00162F8F" w:rsidRDefault="00702C49" w:rsidP="00A07ED6">
      <w:r>
        <w:lastRenderedPageBreak/>
        <w:t xml:space="preserve">Put in your Microsoft Credentials if required and then click on the drop-down menu under </w:t>
      </w:r>
      <w:r w:rsidRPr="00702C49">
        <w:rPr>
          <w:b/>
        </w:rPr>
        <w:t>Subscription:</w:t>
      </w:r>
      <w:r>
        <w:t xml:space="preserve"> and choose which subscription you wish to deploy to.</w:t>
      </w:r>
    </w:p>
    <w:p w:rsidR="00702C49" w:rsidRDefault="00702C49" w:rsidP="00A07ED6">
      <w:r>
        <w:rPr>
          <w:noProof/>
        </w:rPr>
        <w:drawing>
          <wp:inline distT="0" distB="0" distL="0" distR="0">
            <wp:extent cx="3482035" cy="2979617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013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384" cy="298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C49" w:rsidRDefault="00702C49" w:rsidP="00A07ED6">
      <w:r>
        <w:t xml:space="preserve">Next, click on the Resource Group drop-down Menu </w:t>
      </w:r>
      <w:r w:rsidR="00F15E92">
        <w:t>and click on Create New…</w:t>
      </w:r>
    </w:p>
    <w:p w:rsidR="00F15E92" w:rsidRDefault="00F15E92" w:rsidP="00A07ED6">
      <w:r>
        <w:rPr>
          <w:noProof/>
        </w:rPr>
        <w:drawing>
          <wp:inline distT="0" distB="0" distL="0" distR="0">
            <wp:extent cx="3534397" cy="146304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014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4304" cy="17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E92" w:rsidRDefault="00F15E92" w:rsidP="00A07ED6">
      <w:r>
        <w:t xml:space="preserve">Take the default values for the </w:t>
      </w:r>
      <w:r w:rsidR="00E039BB">
        <w:t>Resource group name</w:t>
      </w:r>
      <w:r w:rsidR="000F2AAE">
        <w:t xml:space="preserve"> and choose a location to deploy to. When you are finished </w:t>
      </w:r>
      <w:r>
        <w:t>click Create.</w:t>
      </w:r>
    </w:p>
    <w:p w:rsidR="00F15E92" w:rsidRDefault="00F15E92" w:rsidP="00A07ED6">
      <w:r>
        <w:rPr>
          <w:noProof/>
        </w:rPr>
        <w:drawing>
          <wp:inline distT="0" distB="0" distL="0" distR="0">
            <wp:extent cx="2896819" cy="204737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015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105" cy="205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A31" w:rsidRDefault="00382A31" w:rsidP="00A07ED6"/>
    <w:p w:rsidR="00382A31" w:rsidRDefault="00382A31" w:rsidP="00A07ED6"/>
    <w:p w:rsidR="00382A31" w:rsidRDefault="00382A31" w:rsidP="00A07ED6"/>
    <w:p w:rsidR="00382A31" w:rsidRDefault="00382A31" w:rsidP="00A07ED6"/>
    <w:p w:rsidR="00702C49" w:rsidRDefault="00B57331" w:rsidP="00A07ED6">
      <w:r>
        <w:lastRenderedPageBreak/>
        <w:t>Lastly, you can double-check your parameter values and make changes to them if you so desire; afterwards click Deploy.</w:t>
      </w:r>
    </w:p>
    <w:p w:rsidR="00B57331" w:rsidRDefault="00382A31" w:rsidP="00A07ED6">
      <w:r>
        <w:rPr>
          <w:noProof/>
        </w:rPr>
        <w:drawing>
          <wp:inline distT="0" distB="0" distL="0" distR="0">
            <wp:extent cx="2984602" cy="2554819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016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9543" cy="255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AEA" w:rsidRDefault="00A14AEA" w:rsidP="00A07ED6"/>
    <w:p w:rsidR="00A14AEA" w:rsidRDefault="00A14AEA" w:rsidP="00A07ED6">
      <w:r>
        <w:t xml:space="preserve">The Output window will appear allowing to follow the progress of the deployment. </w:t>
      </w:r>
    </w:p>
    <w:p w:rsidR="00C60A63" w:rsidRDefault="006233B1" w:rsidP="00A07ED6">
      <w:r>
        <w:rPr>
          <w:noProof/>
        </w:rPr>
        <w:drawing>
          <wp:inline distT="0" distB="0" distL="0" distR="0">
            <wp:extent cx="5943600" cy="159512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017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3B1" w:rsidRDefault="006233B1" w:rsidP="00A07ED6"/>
    <w:p w:rsidR="006233B1" w:rsidRDefault="006233B1" w:rsidP="00A07ED6"/>
    <w:p w:rsidR="006233B1" w:rsidRDefault="006233B1" w:rsidP="00A07ED6"/>
    <w:p w:rsidR="006233B1" w:rsidRDefault="006233B1" w:rsidP="00A07ED6"/>
    <w:p w:rsidR="006233B1" w:rsidRDefault="006233B1" w:rsidP="00A07ED6"/>
    <w:p w:rsidR="006233B1" w:rsidRDefault="006233B1" w:rsidP="00A07ED6"/>
    <w:p w:rsidR="006233B1" w:rsidRDefault="006233B1" w:rsidP="00A07ED6"/>
    <w:p w:rsidR="006233B1" w:rsidRDefault="006233B1" w:rsidP="00A07ED6"/>
    <w:p w:rsidR="006233B1" w:rsidRDefault="006233B1" w:rsidP="00A07ED6"/>
    <w:p w:rsidR="00C60A63" w:rsidRDefault="006233B1" w:rsidP="00A07ED6">
      <w:r>
        <w:lastRenderedPageBreak/>
        <w:t>When the deployment is complete, you can explore your deployed Web Application inside the Azure Portal.</w:t>
      </w:r>
    </w:p>
    <w:p w:rsidR="006233B1" w:rsidRDefault="006233B1" w:rsidP="00A07ED6">
      <w:r>
        <w:rPr>
          <w:noProof/>
        </w:rPr>
        <w:drawing>
          <wp:inline distT="0" distB="0" distL="0" distR="0">
            <wp:extent cx="5943600" cy="31648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018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9179C2" w:rsidRDefault="00B338B5" w:rsidP="009179C2">
      <w:pPr>
        <w:pStyle w:val="Heading1Numbered"/>
      </w:pPr>
      <w:bookmarkStart w:id="4" w:name="_Toc441443719"/>
      <w:r>
        <w:lastRenderedPageBreak/>
        <w:t>Walkthrough of Web App Features in Azure</w:t>
      </w:r>
      <w:bookmarkEnd w:id="4"/>
    </w:p>
    <w:p w:rsidR="00FA764C" w:rsidRPr="00FA764C" w:rsidRDefault="009179C2" w:rsidP="00A07ED6">
      <w:pPr>
        <w:rPr>
          <w:color w:val="0000FF" w:themeColor="hyperlink"/>
          <w:u w:val="single"/>
        </w:rPr>
      </w:pPr>
      <w:r>
        <w:t>In this section, we will go over some of the features you may want to take advantage of using the Web App Service.</w:t>
      </w:r>
      <w:r w:rsidR="001025A8">
        <w:t xml:space="preserve"> Before starting this section, make sure you have alrea</w:t>
      </w:r>
      <w:r w:rsidR="007A2582">
        <w:t xml:space="preserve">dy deployed Azure Web </w:t>
      </w:r>
      <w:r w:rsidR="00431861">
        <w:t xml:space="preserve">Application using the </w:t>
      </w:r>
      <w:r w:rsidR="00431861" w:rsidRPr="00625167">
        <w:rPr>
          <w:b/>
        </w:rPr>
        <w:t>deploy-web-app</w:t>
      </w:r>
      <w:r w:rsidR="00431861">
        <w:t xml:space="preserve"> ARM Template included with this material using </w:t>
      </w:r>
      <w:r w:rsidR="007A2582">
        <w:t>Visual Studio</w:t>
      </w:r>
      <w:r w:rsidR="00431861">
        <w:t xml:space="preserve">. </w:t>
      </w:r>
      <w:r w:rsidR="00FA764C">
        <w:t xml:space="preserve">Also, make sure you </w:t>
      </w:r>
      <w:r w:rsidR="00431861">
        <w:t xml:space="preserve">have access to the Azure Portal at </w:t>
      </w:r>
      <w:hyperlink r:id="rId35" w:history="1">
        <w:r w:rsidR="001025A8" w:rsidRPr="00702B44">
          <w:rPr>
            <w:rStyle w:val="Hyperlink"/>
          </w:rPr>
          <w:t>https://portal.azure.com</w:t>
        </w:r>
      </w:hyperlink>
      <w:r w:rsidR="00FA764C">
        <w:t>.</w:t>
      </w:r>
    </w:p>
    <w:p w:rsidR="001025A8" w:rsidRDefault="00FA764C" w:rsidP="00A07ED6">
      <w:r>
        <w:t>Finally, if you are deploying the deploy-web-app ARM Template in a classroom environment, make sure to append the names of the following parameter values with letters or numbers before attempting your deployment:</w:t>
      </w:r>
    </w:p>
    <w:p w:rsidR="00FA764C" w:rsidRDefault="0079320A" w:rsidP="00FA764C">
      <w:pPr>
        <w:pStyle w:val="ListParagraph"/>
        <w:numPr>
          <w:ilvl w:val="0"/>
          <w:numId w:val="21"/>
        </w:numPr>
      </w:pPr>
      <w:proofErr w:type="spellStart"/>
      <w:r>
        <w:t>hostingPlanName</w:t>
      </w:r>
      <w:proofErr w:type="spellEnd"/>
    </w:p>
    <w:p w:rsidR="0079320A" w:rsidRDefault="0079320A" w:rsidP="00FA764C">
      <w:pPr>
        <w:pStyle w:val="ListParagraph"/>
        <w:numPr>
          <w:ilvl w:val="0"/>
          <w:numId w:val="21"/>
        </w:numPr>
      </w:pPr>
      <w:proofErr w:type="spellStart"/>
      <w:r>
        <w:t>sqlServerName</w:t>
      </w:r>
      <w:proofErr w:type="spellEnd"/>
    </w:p>
    <w:p w:rsidR="0079320A" w:rsidRDefault="0079320A" w:rsidP="00FA764C">
      <w:pPr>
        <w:pStyle w:val="ListParagraph"/>
        <w:numPr>
          <w:ilvl w:val="0"/>
          <w:numId w:val="21"/>
        </w:numPr>
      </w:pPr>
      <w:proofErr w:type="spellStart"/>
      <w:r>
        <w:t>databaseName</w:t>
      </w:r>
      <w:proofErr w:type="spellEnd"/>
    </w:p>
    <w:p w:rsidR="0079320A" w:rsidRDefault="0079320A" w:rsidP="00FA764C">
      <w:pPr>
        <w:pStyle w:val="ListParagraph"/>
        <w:numPr>
          <w:ilvl w:val="0"/>
          <w:numId w:val="21"/>
        </w:numPr>
      </w:pPr>
      <w:proofErr w:type="spellStart"/>
      <w:r>
        <w:t>websiteName</w:t>
      </w:r>
      <w:proofErr w:type="spellEnd"/>
    </w:p>
    <w:p w:rsidR="00ED0FCE" w:rsidRDefault="00ED0FCE" w:rsidP="00FA764C">
      <w:pPr>
        <w:pStyle w:val="ListParagraph"/>
        <w:numPr>
          <w:ilvl w:val="0"/>
          <w:numId w:val="21"/>
        </w:numPr>
      </w:pPr>
      <w:proofErr w:type="spellStart"/>
      <w:r>
        <w:t>diagStorageName</w:t>
      </w:r>
      <w:proofErr w:type="spellEnd"/>
    </w:p>
    <w:p w:rsidR="00030109" w:rsidRDefault="00030109" w:rsidP="00FA764C">
      <w:pPr>
        <w:pStyle w:val="ListParagraph"/>
        <w:numPr>
          <w:ilvl w:val="0"/>
          <w:numId w:val="21"/>
        </w:numPr>
      </w:pPr>
      <w:proofErr w:type="spellStart"/>
      <w:r>
        <w:t>backupStorageName</w:t>
      </w:r>
      <w:proofErr w:type="spellEnd"/>
    </w:p>
    <w:p w:rsidR="00AC0AAA" w:rsidRDefault="00AC0AAA" w:rsidP="00AC0AAA">
      <w:pPr>
        <w:pStyle w:val="Heading2Numbered"/>
      </w:pPr>
      <w:bookmarkStart w:id="5" w:name="_Toc441443720"/>
      <w:r>
        <w:t>Configuring</w:t>
      </w:r>
      <w:r w:rsidR="009E04F3">
        <w:t xml:space="preserve"> </w:t>
      </w:r>
      <w:r w:rsidR="00F37ED3">
        <w:t>Diagnostic and Streaming Logs</w:t>
      </w:r>
      <w:bookmarkEnd w:id="5"/>
    </w:p>
    <w:p w:rsidR="00983CF8" w:rsidRDefault="00983CF8" w:rsidP="00983CF8">
      <w:r>
        <w:t xml:space="preserve">From the Resource Group where you deployed the </w:t>
      </w:r>
      <w:r w:rsidRPr="00312F12">
        <w:rPr>
          <w:b/>
        </w:rPr>
        <w:t>deploy-web-app</w:t>
      </w:r>
      <w:r>
        <w:t xml:space="preserve"> ARM Template, click on </w:t>
      </w:r>
      <w:proofErr w:type="spellStart"/>
      <w:r w:rsidRPr="007C1556">
        <w:rPr>
          <w:b/>
        </w:rPr>
        <w:t>lumawebappdemo</w:t>
      </w:r>
      <w:proofErr w:type="spellEnd"/>
      <w:r w:rsidRPr="007C1556">
        <w:rPr>
          <w:b/>
        </w:rPr>
        <w:t xml:space="preserve"> </w:t>
      </w:r>
      <w:r w:rsidRPr="007C1556">
        <w:rPr>
          <w:b/>
        </w:rPr>
        <w:sym w:font="Wingdings" w:char="F0E0"/>
      </w:r>
      <w:r w:rsidRPr="007C1556">
        <w:rPr>
          <w:b/>
        </w:rPr>
        <w:t xml:space="preserve"> All Settings </w:t>
      </w:r>
      <w:r w:rsidRPr="007C1556">
        <w:rPr>
          <w:b/>
        </w:rPr>
        <w:sym w:font="Wingdings" w:char="F0E0"/>
      </w:r>
      <w:r w:rsidRPr="007C1556">
        <w:rPr>
          <w:b/>
        </w:rPr>
        <w:t xml:space="preserve">Features </w:t>
      </w:r>
      <w:r w:rsidRPr="007C1556">
        <w:rPr>
          <w:b/>
        </w:rPr>
        <w:sym w:font="Wingdings" w:char="F0E0"/>
      </w:r>
      <w:r w:rsidRPr="007C1556">
        <w:rPr>
          <w:b/>
        </w:rPr>
        <w:t xml:space="preserve"> Diagnostic Logs</w:t>
      </w:r>
    </w:p>
    <w:p w:rsidR="00983CF8" w:rsidRDefault="00B3386A" w:rsidP="00983CF8">
      <w:r>
        <w:rPr>
          <w:noProof/>
        </w:rPr>
        <w:lastRenderedPageBreak/>
        <w:drawing>
          <wp:inline distT="0" distB="0" distL="0" distR="0">
            <wp:extent cx="4880344" cy="354867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003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260" cy="355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86A" w:rsidRDefault="00B3386A" w:rsidP="00983CF8">
      <w:r>
        <w:t xml:space="preserve">Next, turn on all of the features as shown below and make sure Web server logging is set to </w:t>
      </w:r>
      <w:proofErr w:type="spellStart"/>
      <w:r>
        <w:t>FileSystem</w:t>
      </w:r>
      <w:proofErr w:type="spellEnd"/>
      <w:r>
        <w:t xml:space="preserve">. Once you are finished, click on the Save button. </w:t>
      </w:r>
      <w:r w:rsidR="00077EE9">
        <w:t>Within a minute, the settings will be updated and in place.</w:t>
      </w:r>
    </w:p>
    <w:p w:rsidR="00B3386A" w:rsidRDefault="00B3386A" w:rsidP="00983CF8">
      <w:r>
        <w:rPr>
          <w:noProof/>
        </w:rPr>
        <w:lastRenderedPageBreak/>
        <w:drawing>
          <wp:inline distT="0" distB="0" distL="0" distR="0">
            <wp:extent cx="1876508" cy="4432649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004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208" cy="443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7C1" w:rsidRDefault="005C57C1" w:rsidP="00983CF8"/>
    <w:p w:rsidR="00511266" w:rsidRDefault="00E04B4D" w:rsidP="00983CF8">
      <w:r>
        <w:t xml:space="preserve">Next, go back to the </w:t>
      </w:r>
      <w:proofErr w:type="spellStart"/>
      <w:r>
        <w:t>lumawebappdemo</w:t>
      </w:r>
      <w:proofErr w:type="spellEnd"/>
      <w:r>
        <w:t xml:space="preserve"> Web app and click on Tools.</w:t>
      </w:r>
    </w:p>
    <w:p w:rsidR="00E04B4D" w:rsidRDefault="00E04B4D" w:rsidP="00983CF8">
      <w:r>
        <w:rPr>
          <w:noProof/>
        </w:rPr>
        <w:drawing>
          <wp:inline distT="0" distB="0" distL="0" distR="0">
            <wp:extent cx="4253948" cy="94856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005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197" cy="97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0D3" w:rsidRDefault="00C400D3" w:rsidP="00983CF8"/>
    <w:p w:rsidR="00C400D3" w:rsidRDefault="00C400D3" w:rsidP="00983CF8"/>
    <w:p w:rsidR="00C400D3" w:rsidRDefault="00C400D3" w:rsidP="00983CF8"/>
    <w:p w:rsidR="00C400D3" w:rsidRDefault="00C400D3" w:rsidP="00983CF8"/>
    <w:p w:rsidR="005C57C1" w:rsidRDefault="00C400D3" w:rsidP="00983CF8">
      <w:r>
        <w:t>Next, click on Log Stream.</w:t>
      </w:r>
    </w:p>
    <w:p w:rsidR="00C400D3" w:rsidRDefault="00C400D3" w:rsidP="00983CF8">
      <w:r>
        <w:rPr>
          <w:noProof/>
        </w:rPr>
        <w:lastRenderedPageBreak/>
        <w:drawing>
          <wp:inline distT="0" distB="0" distL="0" distR="0">
            <wp:extent cx="2971800" cy="40195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006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655" w:rsidRDefault="00F24655" w:rsidP="00983CF8"/>
    <w:p w:rsidR="00C400D3" w:rsidRDefault="00F24655" w:rsidP="00983CF8">
      <w:r>
        <w:t xml:space="preserve">By default, the Log Stream will open up the Application Logs of the Web App. </w:t>
      </w:r>
    </w:p>
    <w:p w:rsidR="00F24655" w:rsidRDefault="00F24655" w:rsidP="00983CF8">
      <w:r>
        <w:rPr>
          <w:noProof/>
        </w:rPr>
        <w:drawing>
          <wp:inline distT="0" distB="0" distL="0" distR="0">
            <wp:extent cx="4810539" cy="2095360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007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0253" cy="210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8AB" w:rsidRDefault="00C258AB" w:rsidP="00983CF8"/>
    <w:p w:rsidR="00312F12" w:rsidRDefault="00312F12" w:rsidP="00983CF8"/>
    <w:p w:rsidR="00C258AB" w:rsidRDefault="00C258AB" w:rsidP="00983CF8">
      <w:r>
        <w:t>Next, in a separate web browser (preferably a different monitor, go the following URL</w:t>
      </w:r>
      <w:proofErr w:type="gramStart"/>
      <w:r>
        <w:t>:</w:t>
      </w:r>
      <w:proofErr w:type="gramEnd"/>
      <w:r>
        <w:br/>
      </w:r>
      <w:hyperlink r:id="rId41" w:history="1">
        <w:r w:rsidRPr="003C6883">
          <w:rPr>
            <w:rStyle w:val="Hyperlink"/>
          </w:rPr>
          <w:t>http://lumawebappdemo.azurewebsites.net/robots.txt</w:t>
        </w:r>
      </w:hyperlink>
      <w:r w:rsidR="00F31EEA">
        <w:t>. You should see the following log information appear in the Streaming logs window stating that the robots.txt doesn’t exist.</w:t>
      </w:r>
    </w:p>
    <w:p w:rsidR="0044412B" w:rsidRDefault="00F31EEA" w:rsidP="00983CF8">
      <w:r>
        <w:rPr>
          <w:noProof/>
        </w:rPr>
        <w:lastRenderedPageBreak/>
        <w:drawing>
          <wp:inline distT="0" distB="0" distL="0" distR="0">
            <wp:extent cx="4842344" cy="4090641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008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4374" cy="410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12B" w:rsidRDefault="0044412B" w:rsidP="00983CF8">
      <w:r>
        <w:t xml:space="preserve">Feel free to explore streaming Web server logs </w:t>
      </w:r>
      <w:r w:rsidR="00F83FBF">
        <w:t>as you see necessary.</w:t>
      </w:r>
    </w:p>
    <w:p w:rsidR="00F31EEA" w:rsidRDefault="00F31EEA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>
      <w:pPr>
        <w:pStyle w:val="Heading2Numbered"/>
      </w:pPr>
      <w:bookmarkStart w:id="6" w:name="_Toc441443721"/>
      <w:r>
        <w:lastRenderedPageBreak/>
        <w:t>Configure Authentication / Authorization to your Web App</w:t>
      </w:r>
      <w:bookmarkEnd w:id="6"/>
    </w:p>
    <w:p w:rsidR="001E036A" w:rsidRDefault="00312F12" w:rsidP="00312F12">
      <w:r>
        <w:t>For this particular sub-module, you will be configuring authenticati</w:t>
      </w:r>
      <w:r w:rsidR="001E036A">
        <w:t xml:space="preserve">on using Azure Active Directory. Before you begin, make sure you have the URL of the deployed Web Application from the </w:t>
      </w:r>
      <w:r w:rsidR="001E036A" w:rsidRPr="00ED58F9">
        <w:rPr>
          <w:b/>
        </w:rPr>
        <w:t>deploy-web-app</w:t>
      </w:r>
      <w:r w:rsidR="001E036A">
        <w:t xml:space="preserve"> ARM template as you will need it later. By Default, the </w:t>
      </w:r>
      <w:r w:rsidR="00ED58F9">
        <w:t>starting URL is</w:t>
      </w:r>
      <w:r w:rsidR="001E036A">
        <w:t xml:space="preserve"> </w:t>
      </w:r>
      <w:hyperlink r:id="rId43" w:history="1">
        <w:r w:rsidR="001E036A" w:rsidRPr="00363773">
          <w:rPr>
            <w:rStyle w:val="Hyperlink"/>
          </w:rPr>
          <w:t>http://lumawebappdemo.azurewebsites.net</w:t>
        </w:r>
      </w:hyperlink>
    </w:p>
    <w:p w:rsidR="00ED58F9" w:rsidRDefault="00ED58F9" w:rsidP="00312F12"/>
    <w:p w:rsidR="00D736CD" w:rsidRDefault="00D736CD" w:rsidP="00312F12">
      <w:r>
        <w:t xml:space="preserve">First, login to the </w:t>
      </w:r>
      <w:r w:rsidRPr="00297712">
        <w:rPr>
          <w:b/>
        </w:rPr>
        <w:t>Classic Azure Portal</w:t>
      </w:r>
      <w:r>
        <w:t xml:space="preserve"> at </w:t>
      </w:r>
      <w:hyperlink r:id="rId44" w:history="1">
        <w:r w:rsidR="00297712" w:rsidRPr="00363773">
          <w:rPr>
            <w:rStyle w:val="Hyperlink"/>
          </w:rPr>
          <w:t>https://manage.windowsazure.com</w:t>
        </w:r>
      </w:hyperlink>
      <w:r w:rsidR="00297712">
        <w:t xml:space="preserve">. </w:t>
      </w:r>
    </w:p>
    <w:p w:rsidR="00D736CD" w:rsidRDefault="00D736CD" w:rsidP="00312F12">
      <w:r>
        <w:t xml:space="preserve">Click on </w:t>
      </w:r>
      <w:r w:rsidRPr="00297712">
        <w:rPr>
          <w:b/>
        </w:rPr>
        <w:t>Active Directory</w:t>
      </w:r>
      <w:r>
        <w:t xml:space="preserve"> and the name of the Directory you are going to associate the Web App with.</w:t>
      </w:r>
    </w:p>
    <w:p w:rsidR="00D736CD" w:rsidRDefault="00FD1772" w:rsidP="00312F12">
      <w:r>
        <w:rPr>
          <w:noProof/>
        </w:rPr>
        <w:drawing>
          <wp:inline distT="0" distB="0" distL="0" distR="0">
            <wp:extent cx="4244454" cy="3311218"/>
            <wp:effectExtent l="0" t="0" r="381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001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713" cy="332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4E6" w:rsidRDefault="00A664E6" w:rsidP="00312F12"/>
    <w:p w:rsidR="00A664E6" w:rsidRDefault="00A664E6" w:rsidP="00312F12"/>
    <w:p w:rsidR="00A664E6" w:rsidRDefault="00A664E6" w:rsidP="00312F12"/>
    <w:p w:rsidR="00A664E6" w:rsidRDefault="00A664E6" w:rsidP="00312F12"/>
    <w:p w:rsidR="00A664E6" w:rsidRDefault="00A664E6" w:rsidP="00312F12"/>
    <w:p w:rsidR="00A664E6" w:rsidRDefault="00A664E6" w:rsidP="00312F12"/>
    <w:p w:rsidR="00A664E6" w:rsidRDefault="00A664E6" w:rsidP="00312F12"/>
    <w:p w:rsidR="00A664E6" w:rsidRDefault="00A664E6" w:rsidP="00312F12"/>
    <w:p w:rsidR="00FD1772" w:rsidRDefault="00FD1772" w:rsidP="00312F12">
      <w:r>
        <w:lastRenderedPageBreak/>
        <w:t xml:space="preserve">Next, click on </w:t>
      </w:r>
      <w:r w:rsidRPr="00FD1772">
        <w:rPr>
          <w:b/>
        </w:rPr>
        <w:t>Applications</w:t>
      </w:r>
      <w:r>
        <w:t xml:space="preserve"> and then click on the </w:t>
      </w:r>
      <w:r w:rsidRPr="00FD1772">
        <w:rPr>
          <w:b/>
        </w:rPr>
        <w:t>ADD</w:t>
      </w:r>
      <w:r>
        <w:t xml:space="preserve"> button at the bottom of the page</w:t>
      </w:r>
    </w:p>
    <w:p w:rsidR="00FD1772" w:rsidRDefault="00FD1772" w:rsidP="00312F12">
      <w:r>
        <w:rPr>
          <w:noProof/>
        </w:rPr>
        <w:drawing>
          <wp:inline distT="0" distB="0" distL="0" distR="0">
            <wp:extent cx="3971499" cy="3287942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002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8988" cy="329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093" w:rsidRDefault="001B3093" w:rsidP="00312F12"/>
    <w:p w:rsidR="001B3093" w:rsidRDefault="001B3093" w:rsidP="00312F12">
      <w:r>
        <w:t xml:space="preserve">Next, click on </w:t>
      </w:r>
      <w:r w:rsidRPr="001B3093">
        <w:rPr>
          <w:b/>
        </w:rPr>
        <w:t>Add an application my organization is developing</w:t>
      </w:r>
      <w:r>
        <w:t>.</w:t>
      </w:r>
    </w:p>
    <w:p w:rsidR="001B3093" w:rsidRDefault="001B3093" w:rsidP="00312F12">
      <w:r>
        <w:rPr>
          <w:noProof/>
        </w:rPr>
        <w:drawing>
          <wp:inline distT="0" distB="0" distL="0" distR="0">
            <wp:extent cx="3978322" cy="2983742"/>
            <wp:effectExtent l="0" t="0" r="3175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003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9660" cy="2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093" w:rsidRDefault="001B3093" w:rsidP="00312F12"/>
    <w:p w:rsidR="001B3093" w:rsidRDefault="001B3093" w:rsidP="00312F12"/>
    <w:p w:rsidR="001B3093" w:rsidRDefault="001B3093" w:rsidP="00312F12"/>
    <w:p w:rsidR="001B3093" w:rsidRDefault="001B3093" w:rsidP="00312F12">
      <w:r>
        <w:lastRenderedPageBreak/>
        <w:t xml:space="preserve">Next, type in the </w:t>
      </w:r>
      <w:r w:rsidR="00297712" w:rsidRPr="00297712">
        <w:rPr>
          <w:b/>
        </w:rPr>
        <w:t>NAME</w:t>
      </w:r>
      <w:r>
        <w:t xml:space="preserve"> of the Web Application (</w:t>
      </w:r>
      <w:proofErr w:type="spellStart"/>
      <w:r>
        <w:t>lumawebappdemo</w:t>
      </w:r>
      <w:proofErr w:type="spellEnd"/>
      <w:r>
        <w:t xml:space="preserve"> by default) and choose the option </w:t>
      </w:r>
      <w:r w:rsidRPr="00297712">
        <w:rPr>
          <w:b/>
        </w:rPr>
        <w:t>WEB APPLICATION AND/OR WEB API</w:t>
      </w:r>
      <w:r>
        <w:t>. Afterwards, click on the Arrow button.</w:t>
      </w:r>
    </w:p>
    <w:p w:rsidR="001B3093" w:rsidRDefault="001B3093" w:rsidP="00312F12">
      <w:r>
        <w:rPr>
          <w:noProof/>
        </w:rPr>
        <w:drawing>
          <wp:inline distT="0" distB="0" distL="0" distR="0">
            <wp:extent cx="3658808" cy="261354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004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937" cy="261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712" w:rsidRDefault="00297712" w:rsidP="00312F12"/>
    <w:p w:rsidR="00297712" w:rsidRDefault="00297712" w:rsidP="00312F12">
      <w:r>
        <w:t xml:space="preserve">Next, copy and paste the URL of the Web App into the </w:t>
      </w:r>
      <w:r w:rsidRPr="0075346A">
        <w:rPr>
          <w:b/>
        </w:rPr>
        <w:t>SIGN-ON URL</w:t>
      </w:r>
      <w:r>
        <w:t xml:space="preserve"> and </w:t>
      </w:r>
      <w:r w:rsidRPr="0075346A">
        <w:rPr>
          <w:b/>
        </w:rPr>
        <w:t>APP ID URI</w:t>
      </w:r>
      <w:r>
        <w:t xml:space="preserve"> fields and then click on the Checkmark Button.</w:t>
      </w:r>
    </w:p>
    <w:p w:rsidR="001B3093" w:rsidRDefault="00297712" w:rsidP="00312F12">
      <w:r>
        <w:rPr>
          <w:noProof/>
        </w:rPr>
        <w:drawing>
          <wp:inline distT="0" distB="0" distL="0" distR="0">
            <wp:extent cx="3658235" cy="261313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005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325" cy="262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DF7" w:rsidRDefault="00BD4DF7" w:rsidP="00312F12"/>
    <w:p w:rsidR="00BD4DF7" w:rsidRDefault="00BD4DF7" w:rsidP="00312F12"/>
    <w:p w:rsidR="00BD4DF7" w:rsidRDefault="00BD4DF7" w:rsidP="00312F12"/>
    <w:p w:rsidR="00BD4DF7" w:rsidRDefault="00BD4DF7" w:rsidP="00312F12"/>
    <w:p w:rsidR="009C7BC0" w:rsidRDefault="00BD4DF7" w:rsidP="00312F12">
      <w:r>
        <w:lastRenderedPageBreak/>
        <w:t xml:space="preserve">Once the new app has been added, click on the </w:t>
      </w:r>
      <w:r w:rsidRPr="00B27FDD">
        <w:rPr>
          <w:b/>
        </w:rPr>
        <w:t>CONFIGURE</w:t>
      </w:r>
      <w:r>
        <w:t xml:space="preserve"> tab </w:t>
      </w:r>
      <w:r w:rsidR="00B27FDD">
        <w:t xml:space="preserve">under the Application </w:t>
      </w:r>
      <w:r>
        <w:t xml:space="preserve">and scroll down to the </w:t>
      </w:r>
      <w:r w:rsidRPr="00B27FDD">
        <w:rPr>
          <w:b/>
        </w:rPr>
        <w:t>single sign-on</w:t>
      </w:r>
      <w:r>
        <w:t xml:space="preserve"> section and change the </w:t>
      </w:r>
      <w:r w:rsidRPr="00B27FDD">
        <w:rPr>
          <w:b/>
        </w:rPr>
        <w:t>REPLY URL</w:t>
      </w:r>
      <w:r>
        <w:t xml:space="preserve"> to the following:</w:t>
      </w:r>
    </w:p>
    <w:p w:rsidR="00BD4DF7" w:rsidRDefault="004E490D" w:rsidP="00312F12">
      <w:hyperlink r:id="rId50" w:history="1">
        <w:r w:rsidRPr="00363773">
          <w:rPr>
            <w:rStyle w:val="Hyperlink"/>
          </w:rPr>
          <w:t>https://lumawebappdemo.azurewebsites.net/.auth/login/aad/callback</w:t>
        </w:r>
      </w:hyperlink>
    </w:p>
    <w:p w:rsidR="004E490D" w:rsidRDefault="004E490D" w:rsidP="00312F12">
      <w:r>
        <w:t xml:space="preserve">Make sure to click on the </w:t>
      </w:r>
      <w:r w:rsidRPr="00D05A31">
        <w:rPr>
          <w:b/>
        </w:rPr>
        <w:t>SAVE</w:t>
      </w:r>
      <w:r>
        <w:t xml:space="preserve"> button at the bottom of the screen and copy the </w:t>
      </w:r>
      <w:r w:rsidRPr="00D05A31">
        <w:rPr>
          <w:b/>
        </w:rPr>
        <w:t>CLIENT ID</w:t>
      </w:r>
      <w:r>
        <w:t xml:space="preserve"> for later use.</w:t>
      </w:r>
    </w:p>
    <w:p w:rsidR="00BD4DF7" w:rsidRDefault="00D05A31" w:rsidP="00312F12">
      <w:r>
        <w:rPr>
          <w:noProof/>
        </w:rPr>
        <w:drawing>
          <wp:inline distT="0" distB="0" distL="0" distR="0">
            <wp:extent cx="4403750" cy="36636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006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5601" cy="366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A31" w:rsidRDefault="00D05A31" w:rsidP="00312F12"/>
    <w:p w:rsidR="00D05A31" w:rsidRDefault="00D05A31" w:rsidP="00312F12"/>
    <w:p w:rsidR="00D05A31" w:rsidRDefault="00D05A31" w:rsidP="00312F12"/>
    <w:p w:rsidR="00D05A31" w:rsidRDefault="00D05A31" w:rsidP="00312F12"/>
    <w:p w:rsidR="00D05A31" w:rsidRDefault="00D05A31" w:rsidP="00312F12"/>
    <w:p w:rsidR="00D05A31" w:rsidRDefault="00D05A31" w:rsidP="00312F12"/>
    <w:p w:rsidR="00D05A31" w:rsidRDefault="00D05A31" w:rsidP="00312F12"/>
    <w:p w:rsidR="00D05A31" w:rsidRDefault="00D05A31" w:rsidP="00312F12"/>
    <w:p w:rsidR="00D05A31" w:rsidRDefault="00D05A31" w:rsidP="00312F12"/>
    <w:p w:rsidR="00D05A31" w:rsidRDefault="00D05A31" w:rsidP="00312F12"/>
    <w:p w:rsidR="00D05A31" w:rsidRDefault="00D05A31" w:rsidP="00312F12">
      <w:r>
        <w:lastRenderedPageBreak/>
        <w:t xml:space="preserve">Next, at the bottom of the page, click on </w:t>
      </w:r>
      <w:r w:rsidRPr="00D05A31">
        <w:rPr>
          <w:b/>
        </w:rPr>
        <w:t>VIEW ENDPOINTS</w:t>
      </w:r>
      <w:r>
        <w:t xml:space="preserve"> and then copy the </w:t>
      </w:r>
      <w:r w:rsidRPr="00D05A31">
        <w:rPr>
          <w:b/>
        </w:rPr>
        <w:t xml:space="preserve">Federation Metadata Document URL </w:t>
      </w:r>
      <w:r>
        <w:t>under App Endpoints.</w:t>
      </w:r>
    </w:p>
    <w:p w:rsidR="00D05A31" w:rsidRDefault="00D05A31" w:rsidP="00312F12">
      <w:r>
        <w:rPr>
          <w:noProof/>
        </w:rPr>
        <w:drawing>
          <wp:inline distT="0" distB="0" distL="0" distR="0">
            <wp:extent cx="2589581" cy="3275665"/>
            <wp:effectExtent l="0" t="0" r="127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007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305" cy="328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DD" w:rsidRDefault="001F6267" w:rsidP="00312F12">
      <w:r>
        <w:t>Next, browse to the</w:t>
      </w:r>
      <w:r w:rsidRPr="001F6267">
        <w:rPr>
          <w:b/>
        </w:rPr>
        <w:t xml:space="preserve"> </w:t>
      </w:r>
      <w:r w:rsidRPr="00D05A31">
        <w:rPr>
          <w:b/>
        </w:rPr>
        <w:t>Federation Metadata Document URL</w:t>
      </w:r>
      <w:r>
        <w:t xml:space="preserve"> in a new Browser Tab and </w:t>
      </w:r>
      <w:r w:rsidR="00B359DD">
        <w:t xml:space="preserve">copy the </w:t>
      </w:r>
      <w:proofErr w:type="spellStart"/>
      <w:r w:rsidR="00B359DD" w:rsidRPr="00B359DD">
        <w:rPr>
          <w:b/>
        </w:rPr>
        <w:t>entityID</w:t>
      </w:r>
      <w:proofErr w:type="spellEnd"/>
      <w:r w:rsidR="00B359DD">
        <w:t xml:space="preserve"> URL </w:t>
      </w:r>
      <w:r w:rsidR="00244CEA">
        <w:t xml:space="preserve">for your application </w:t>
      </w:r>
      <w:r w:rsidR="00B359DD">
        <w:t>as shown in the screenshot below.</w:t>
      </w:r>
    </w:p>
    <w:p w:rsidR="00B359DD" w:rsidRDefault="00B359DD" w:rsidP="00312F12">
      <w:r>
        <w:rPr>
          <w:noProof/>
        </w:rPr>
        <w:drawing>
          <wp:inline distT="0" distB="0" distL="0" distR="0">
            <wp:extent cx="5943600" cy="15443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008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DF7" w:rsidRDefault="00BD4DF7" w:rsidP="00312F12"/>
    <w:p w:rsidR="00244CEA" w:rsidRDefault="00244CEA" w:rsidP="00312F12"/>
    <w:p w:rsidR="00FD1772" w:rsidRDefault="00FD1772" w:rsidP="00312F12"/>
    <w:p w:rsidR="004303B5" w:rsidRDefault="004303B5" w:rsidP="00312F12"/>
    <w:p w:rsidR="004303B5" w:rsidRDefault="004303B5" w:rsidP="00312F12"/>
    <w:p w:rsidR="004303B5" w:rsidRDefault="004303B5" w:rsidP="00312F12"/>
    <w:p w:rsidR="004303B5" w:rsidRDefault="004303B5" w:rsidP="00312F12"/>
    <w:p w:rsidR="00312F12" w:rsidRPr="004303B5" w:rsidRDefault="00D239EB" w:rsidP="00312F12">
      <w:pPr>
        <w:rPr>
          <w:b/>
        </w:rPr>
      </w:pPr>
      <w:r>
        <w:lastRenderedPageBreak/>
        <w:t xml:space="preserve">Next, browse back to the </w:t>
      </w:r>
      <w:r w:rsidRPr="00D239EB">
        <w:rPr>
          <w:b/>
        </w:rPr>
        <w:t>Azure Portal</w:t>
      </w:r>
      <w:r>
        <w:t xml:space="preserve"> in a new tab and f</w:t>
      </w:r>
      <w:r w:rsidR="00312F12">
        <w:t xml:space="preserve">rom the Resource Group where you deployed the </w:t>
      </w:r>
      <w:r w:rsidR="00312F12" w:rsidRPr="00312F12">
        <w:rPr>
          <w:b/>
        </w:rPr>
        <w:t>deploy-web-app</w:t>
      </w:r>
      <w:r w:rsidR="00312F12">
        <w:t xml:space="preserve"> ARM Template, click on </w:t>
      </w:r>
      <w:proofErr w:type="spellStart"/>
      <w:r w:rsidR="00312F12" w:rsidRPr="007C1556">
        <w:rPr>
          <w:b/>
        </w:rPr>
        <w:t>lumawebappdemo</w:t>
      </w:r>
      <w:proofErr w:type="spellEnd"/>
      <w:r w:rsidR="00312F12" w:rsidRPr="007C1556">
        <w:rPr>
          <w:b/>
        </w:rPr>
        <w:t xml:space="preserve"> </w:t>
      </w:r>
      <w:r w:rsidR="00312F12" w:rsidRPr="007C1556">
        <w:rPr>
          <w:b/>
        </w:rPr>
        <w:sym w:font="Wingdings" w:char="F0E0"/>
      </w:r>
      <w:r w:rsidR="00312F12" w:rsidRPr="007C1556">
        <w:rPr>
          <w:b/>
        </w:rPr>
        <w:t xml:space="preserve"> All Settings </w:t>
      </w:r>
      <w:r w:rsidR="00312F12" w:rsidRPr="007C1556">
        <w:rPr>
          <w:b/>
        </w:rPr>
        <w:sym w:font="Wingdings" w:char="F0E0"/>
      </w:r>
      <w:r w:rsidR="00312F12" w:rsidRPr="007C1556">
        <w:rPr>
          <w:b/>
        </w:rPr>
        <w:t xml:space="preserve">Features </w:t>
      </w:r>
      <w:r w:rsidR="00312F12" w:rsidRPr="007C1556">
        <w:rPr>
          <w:b/>
        </w:rPr>
        <w:sym w:font="Wingdings" w:char="F0E0"/>
      </w:r>
      <w:r w:rsidR="00312F12" w:rsidRPr="007C1556">
        <w:rPr>
          <w:b/>
        </w:rPr>
        <w:t xml:space="preserve"> </w:t>
      </w:r>
      <w:r w:rsidR="004303B5">
        <w:rPr>
          <w:b/>
        </w:rPr>
        <w:t xml:space="preserve">Authentication / Authorization </w:t>
      </w:r>
      <w:r w:rsidR="004303B5" w:rsidRPr="004303B5">
        <w:t>and turn</w:t>
      </w:r>
      <w:r w:rsidR="004303B5">
        <w:rPr>
          <w:b/>
        </w:rPr>
        <w:t xml:space="preserve"> </w:t>
      </w:r>
      <w:r w:rsidR="00312F12">
        <w:t xml:space="preserve">the </w:t>
      </w:r>
      <w:r w:rsidR="00312F12" w:rsidRPr="004303B5">
        <w:rPr>
          <w:b/>
        </w:rPr>
        <w:t>App Service Authentication</w:t>
      </w:r>
      <w:r w:rsidR="00312F12">
        <w:t xml:space="preserve"> to </w:t>
      </w:r>
      <w:proofErr w:type="gramStart"/>
      <w:r w:rsidR="00312F12" w:rsidRPr="004303B5">
        <w:rPr>
          <w:b/>
        </w:rPr>
        <w:t>On</w:t>
      </w:r>
      <w:proofErr w:type="gramEnd"/>
      <w:r w:rsidR="00312F12">
        <w:t>.</w:t>
      </w:r>
    </w:p>
    <w:p w:rsidR="00312F12" w:rsidRDefault="004303B5" w:rsidP="00312F12">
      <w:r>
        <w:rPr>
          <w:noProof/>
        </w:rPr>
        <w:drawing>
          <wp:inline distT="0" distB="0" distL="0" distR="0">
            <wp:extent cx="5943600" cy="224345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009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C79" w:rsidRDefault="00903C79" w:rsidP="00312F12"/>
    <w:p w:rsidR="00312F12" w:rsidRDefault="00312F12" w:rsidP="00312F12">
      <w:r>
        <w:t xml:space="preserve">Next, click </w:t>
      </w:r>
      <w:r w:rsidR="00903C79">
        <w:t>under Authentication Providers click on</w:t>
      </w:r>
      <w:r>
        <w:t xml:space="preserve"> </w:t>
      </w:r>
      <w:r w:rsidRPr="00903C79">
        <w:rPr>
          <w:b/>
        </w:rPr>
        <w:t>Azure Active Directory</w:t>
      </w:r>
      <w:r>
        <w:t xml:space="preserve"> </w:t>
      </w:r>
      <w:r w:rsidR="00903C79">
        <w:t xml:space="preserve">and under Azure Active Directory Settings, </w:t>
      </w:r>
      <w:r w:rsidR="004303B5">
        <w:t xml:space="preserve">change the Management Mode to </w:t>
      </w:r>
      <w:r w:rsidR="004303B5" w:rsidRPr="00903C79">
        <w:rPr>
          <w:b/>
        </w:rPr>
        <w:t>Advanced</w:t>
      </w:r>
      <w:r w:rsidR="004303B5">
        <w:t xml:space="preserve">. Paste in the </w:t>
      </w:r>
      <w:r w:rsidR="004303B5" w:rsidRPr="00903C79">
        <w:rPr>
          <w:b/>
        </w:rPr>
        <w:t>Client ID</w:t>
      </w:r>
      <w:r w:rsidR="004303B5">
        <w:t xml:space="preserve"> into the Client ID field and the </w:t>
      </w:r>
      <w:proofErr w:type="spellStart"/>
      <w:r w:rsidR="004303B5">
        <w:t>entityID</w:t>
      </w:r>
      <w:proofErr w:type="spellEnd"/>
      <w:r w:rsidR="004303B5">
        <w:t xml:space="preserve"> into the </w:t>
      </w:r>
      <w:r w:rsidR="004303B5" w:rsidRPr="00903C79">
        <w:rPr>
          <w:b/>
        </w:rPr>
        <w:t xml:space="preserve">Issuer </w:t>
      </w:r>
      <w:proofErr w:type="spellStart"/>
      <w:r w:rsidR="004303B5" w:rsidRPr="00903C79">
        <w:rPr>
          <w:b/>
        </w:rPr>
        <w:t>Url</w:t>
      </w:r>
      <w:proofErr w:type="spellEnd"/>
      <w:r w:rsidR="004303B5">
        <w:t xml:space="preserve"> field. Afterwards click on </w:t>
      </w:r>
      <w:r w:rsidR="004303B5" w:rsidRPr="00903C79">
        <w:rPr>
          <w:b/>
        </w:rPr>
        <w:t>OK</w:t>
      </w:r>
      <w:r w:rsidR="004303B5">
        <w:t>.</w:t>
      </w:r>
    </w:p>
    <w:p w:rsidR="004303B5" w:rsidRDefault="004303B5" w:rsidP="00312F12">
      <w:r>
        <w:rPr>
          <w:noProof/>
        </w:rPr>
        <w:drawing>
          <wp:inline distT="0" distB="0" distL="0" distR="0">
            <wp:extent cx="4689043" cy="3653045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010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1996" cy="36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C79" w:rsidRDefault="00903C79" w:rsidP="00312F12">
      <w:r>
        <w:lastRenderedPageBreak/>
        <w:t xml:space="preserve">Under the </w:t>
      </w:r>
      <w:r w:rsidRPr="00903C79">
        <w:rPr>
          <w:b/>
        </w:rPr>
        <w:t>Authentication / Authorization</w:t>
      </w:r>
      <w:r>
        <w:t xml:space="preserve"> section, click on the </w:t>
      </w:r>
      <w:r w:rsidRPr="00903C79">
        <w:rPr>
          <w:b/>
        </w:rPr>
        <w:t>Save</w:t>
      </w:r>
      <w:r>
        <w:t xml:space="preserve"> button.</w:t>
      </w:r>
    </w:p>
    <w:p w:rsidR="00903C79" w:rsidRDefault="00903C79" w:rsidP="00312F12">
      <w:r>
        <w:rPr>
          <w:noProof/>
        </w:rPr>
        <w:drawing>
          <wp:inline distT="0" distB="0" distL="0" distR="0">
            <wp:extent cx="3044645" cy="3942893"/>
            <wp:effectExtent l="0" t="0" r="381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011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131" cy="394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C79" w:rsidRDefault="00903C79" w:rsidP="00312F12"/>
    <w:p w:rsidR="00903C79" w:rsidRDefault="00922E9D" w:rsidP="00312F12">
      <w:r>
        <w:t>You should get back the following response.</w:t>
      </w:r>
    </w:p>
    <w:p w:rsidR="00922E9D" w:rsidRDefault="00922E9D" w:rsidP="00312F12">
      <w:r>
        <w:rPr>
          <w:noProof/>
        </w:rPr>
        <w:drawing>
          <wp:inline distT="0" distB="0" distL="0" distR="0">
            <wp:extent cx="3390900" cy="7905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012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3B5" w:rsidRDefault="004303B5" w:rsidP="00312F12"/>
    <w:p w:rsidR="00922E9D" w:rsidRDefault="00922E9D" w:rsidP="00312F12"/>
    <w:p w:rsidR="00922E9D" w:rsidRDefault="00922E9D" w:rsidP="00312F12"/>
    <w:p w:rsidR="00922E9D" w:rsidRDefault="00922E9D" w:rsidP="00312F12"/>
    <w:p w:rsidR="00922E9D" w:rsidRDefault="00922E9D" w:rsidP="00312F12"/>
    <w:p w:rsidR="00922E9D" w:rsidRDefault="00922E9D" w:rsidP="00312F12"/>
    <w:p w:rsidR="00922E9D" w:rsidRDefault="00922E9D" w:rsidP="00312F12"/>
    <w:p w:rsidR="00922E9D" w:rsidRDefault="00922E9D" w:rsidP="00312F12">
      <w:r>
        <w:lastRenderedPageBreak/>
        <w:t xml:space="preserve">Next, open up an incognito web browser tab and browse to the Web Apps URL (by default </w:t>
      </w:r>
      <w:hyperlink r:id="rId58" w:history="1">
        <w:r w:rsidRPr="00363773">
          <w:rPr>
            <w:rStyle w:val="Hyperlink"/>
          </w:rPr>
          <w:t>http://lumawebappdemo.azurewebsites.net</w:t>
        </w:r>
      </w:hyperlink>
      <w:r>
        <w:t>). If you receive an Internal Error has occurred message, just refresh the page again. You should see a login page</w:t>
      </w:r>
      <w:r w:rsidR="00381CC1">
        <w:t xml:space="preserve"> for </w:t>
      </w:r>
      <w:proofErr w:type="spellStart"/>
      <w:r w:rsidR="00381CC1" w:rsidRPr="00381CC1">
        <w:rPr>
          <w:b/>
        </w:rPr>
        <w:t>lumawebappdemo</w:t>
      </w:r>
      <w:proofErr w:type="spellEnd"/>
      <w:r>
        <w:t>.</w:t>
      </w:r>
    </w:p>
    <w:p w:rsidR="00922E9D" w:rsidRDefault="00922E9D" w:rsidP="00312F12">
      <w:r>
        <w:rPr>
          <w:noProof/>
        </w:rPr>
        <w:drawing>
          <wp:inline distT="0" distB="0" distL="0" distR="0">
            <wp:extent cx="5943600" cy="221361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013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3B5" w:rsidRDefault="004303B5" w:rsidP="00312F12"/>
    <w:p w:rsidR="00312F12" w:rsidRDefault="00785A8C" w:rsidP="00785A8C">
      <w:r>
        <w:t xml:space="preserve">Proceed to login using your Tenant Credentials; you should see the default web page </w:t>
      </w:r>
      <w:r w:rsidR="00381CC1">
        <w:t xml:space="preserve">of the Web App </w:t>
      </w:r>
      <w:r>
        <w:t>once you are logged in.</w:t>
      </w:r>
    </w:p>
    <w:p w:rsidR="00312F12" w:rsidRDefault="00785A8C" w:rsidP="00312F12">
      <w:r>
        <w:rPr>
          <w:noProof/>
        </w:rPr>
        <w:drawing>
          <wp:inline distT="0" distB="0" distL="0" distR="0">
            <wp:extent cx="5943600" cy="3976370"/>
            <wp:effectExtent l="0" t="0" r="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014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F12" w:rsidRPr="00312F12" w:rsidRDefault="00312F12" w:rsidP="00312F12"/>
    <w:p w:rsidR="00082F2B" w:rsidRDefault="00082F2B" w:rsidP="00082F2B">
      <w:pPr>
        <w:pStyle w:val="Heading2Numbered"/>
      </w:pPr>
      <w:bookmarkStart w:id="7" w:name="_Toc441443722"/>
      <w:r>
        <w:lastRenderedPageBreak/>
        <w:t xml:space="preserve">Configure </w:t>
      </w:r>
      <w:r>
        <w:t>Backups</w:t>
      </w:r>
      <w:bookmarkEnd w:id="7"/>
    </w:p>
    <w:p w:rsidR="005A5EE4" w:rsidRDefault="005A5EE4" w:rsidP="005A5EE4">
      <w:r>
        <w:t>In this sub section, we will be going over how to configure Backups for the Web App.</w:t>
      </w:r>
    </w:p>
    <w:p w:rsidR="005A5EE4" w:rsidRPr="005A5EE4" w:rsidRDefault="005A5EE4" w:rsidP="005A5EE4"/>
    <w:p w:rsidR="00312F12" w:rsidRPr="00312F12" w:rsidRDefault="00312F12" w:rsidP="00312F12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C258AB" w:rsidRPr="00983CF8" w:rsidRDefault="00C258AB" w:rsidP="00983CF8"/>
    <w:p w:rsidR="00625167" w:rsidRPr="00625167" w:rsidRDefault="00625167" w:rsidP="00625167"/>
    <w:p w:rsidR="009E04F3" w:rsidRPr="009E04F3" w:rsidRDefault="009E04F3" w:rsidP="009E04F3"/>
    <w:p w:rsidR="00163C8B" w:rsidRDefault="00163C8B" w:rsidP="00A07ED6"/>
    <w:p w:rsidR="00475CBE" w:rsidRDefault="00475CBE" w:rsidP="00A07ED6"/>
    <w:p w:rsidR="00475CBE" w:rsidRDefault="00475CBE" w:rsidP="00A07ED6"/>
    <w:p w:rsidR="00475CBE" w:rsidRDefault="00475CBE" w:rsidP="00A07ED6"/>
    <w:p w:rsidR="00475CBE" w:rsidRDefault="00475CBE" w:rsidP="00A07ED6"/>
    <w:p w:rsidR="00475CBE" w:rsidRDefault="00475CBE" w:rsidP="00A07ED6"/>
    <w:p w:rsidR="00785A8C" w:rsidRDefault="00785A8C" w:rsidP="00A07ED6"/>
    <w:p w:rsidR="00785A8C" w:rsidRDefault="00785A8C" w:rsidP="00A07ED6"/>
    <w:p w:rsidR="00785A8C" w:rsidRDefault="00785A8C" w:rsidP="00A07ED6"/>
    <w:p w:rsidR="002A09E7" w:rsidRDefault="002A09E7" w:rsidP="002A09E7">
      <w:pPr>
        <w:pStyle w:val="Heading1Numbered"/>
      </w:pPr>
      <w:bookmarkStart w:id="8" w:name="_Toc441443723"/>
      <w:r>
        <w:lastRenderedPageBreak/>
        <w:t>Azure App Service Support (Preview)</w:t>
      </w:r>
      <w:bookmarkEnd w:id="8"/>
    </w:p>
    <w:p w:rsidR="002A09E7" w:rsidRDefault="002A09E7" w:rsidP="002A09E7">
      <w:r>
        <w:t>In this section, we will be going over how you can observe web traffic, check logs and mitigate downtime on your Azure Web App using the Azure App Service Support feature.</w:t>
      </w:r>
    </w:p>
    <w:p w:rsidR="002A09E7" w:rsidRDefault="002A09E7" w:rsidP="002A09E7">
      <w:r>
        <w:t>Start off by logging into the Azure Portal (</w:t>
      </w:r>
      <w:hyperlink r:id="rId61" w:history="1">
        <w:r w:rsidRPr="003C6883">
          <w:rPr>
            <w:rStyle w:val="Hyperlink"/>
          </w:rPr>
          <w:t>https://portal.azure.com</w:t>
        </w:r>
      </w:hyperlink>
      <w:r>
        <w:t xml:space="preserve">) and select the Subscription that you recently deployed the </w:t>
      </w:r>
      <w:r w:rsidRPr="002A09E7">
        <w:rPr>
          <w:b/>
        </w:rPr>
        <w:t>deploy-web-app</w:t>
      </w:r>
      <w:r>
        <w:t xml:space="preserve"> ARM Template to.</w:t>
      </w:r>
    </w:p>
    <w:p w:rsidR="00EC721D" w:rsidRDefault="00EC721D" w:rsidP="00EC721D">
      <w:r>
        <w:t xml:space="preserve">From the Resource Group where you deployed the </w:t>
      </w:r>
      <w:r w:rsidRPr="00EC721D">
        <w:rPr>
          <w:b/>
        </w:rPr>
        <w:t>deploy-web-app</w:t>
      </w:r>
      <w:r>
        <w:t xml:space="preserve"> ARM Template, click on </w:t>
      </w:r>
      <w:proofErr w:type="spellStart"/>
      <w:r w:rsidRPr="00EC721D">
        <w:rPr>
          <w:b/>
        </w:rPr>
        <w:t>lumawebappdemo</w:t>
      </w:r>
      <w:proofErr w:type="spellEnd"/>
      <w:r w:rsidRPr="00EC721D">
        <w:rPr>
          <w:b/>
        </w:rPr>
        <w:t xml:space="preserve"> </w:t>
      </w:r>
      <w:r w:rsidRPr="00EC721D">
        <w:rPr>
          <w:b/>
        </w:rPr>
        <w:sym w:font="Wingdings" w:char="F0E0"/>
      </w:r>
      <w:r w:rsidRPr="00EC721D">
        <w:rPr>
          <w:b/>
        </w:rPr>
        <w:t xml:space="preserve"> All Settings </w:t>
      </w:r>
      <w:r w:rsidRPr="00EC721D">
        <w:rPr>
          <w:b/>
        </w:rPr>
        <w:sym w:font="Wingdings" w:char="F0E0"/>
      </w:r>
      <w:r w:rsidRPr="00EC721D">
        <w:rPr>
          <w:b/>
        </w:rPr>
        <w:t xml:space="preserve"> Tools </w:t>
      </w:r>
      <w:r w:rsidRPr="00EC721D">
        <w:rPr>
          <w:b/>
        </w:rPr>
        <w:sym w:font="Wingdings" w:char="F0E0"/>
      </w:r>
      <w:r w:rsidRPr="00EC721D">
        <w:rPr>
          <w:b/>
        </w:rPr>
        <w:t xml:space="preserve"> Troubleshoot </w:t>
      </w:r>
      <w:r w:rsidRPr="00EC721D">
        <w:rPr>
          <w:b/>
        </w:rPr>
        <w:sym w:font="Wingdings" w:char="F0E0"/>
      </w:r>
      <w:r w:rsidRPr="00EC721D">
        <w:rPr>
          <w:b/>
        </w:rPr>
        <w:t xml:space="preserve"> Live HTTP</w:t>
      </w:r>
      <w:r>
        <w:t xml:space="preserve"> Traffic and click on the </w:t>
      </w:r>
      <w:r w:rsidRPr="00EC721D">
        <w:rPr>
          <w:b/>
        </w:rPr>
        <w:t>Go</w:t>
      </w:r>
      <w:r w:rsidRPr="00EC721D">
        <w:rPr>
          <w:b/>
        </w:rPr>
        <w:sym w:font="Wingdings" w:char="F0E0"/>
      </w:r>
      <w:r>
        <w:t xml:space="preserve"> link.</w:t>
      </w:r>
    </w:p>
    <w:p w:rsidR="00EC721D" w:rsidRDefault="00EC721D" w:rsidP="00EC721D">
      <w:r>
        <w:rPr>
          <w:noProof/>
        </w:rPr>
        <w:drawing>
          <wp:inline distT="0" distB="0" distL="0" distR="0">
            <wp:extent cx="5943600" cy="256476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009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21D" w:rsidRDefault="00EC721D" w:rsidP="00EC721D"/>
    <w:p w:rsidR="00EC721D" w:rsidRDefault="00EC721D" w:rsidP="00EC721D">
      <w:r>
        <w:t xml:space="preserve">A new web </w:t>
      </w:r>
      <w:proofErr w:type="spellStart"/>
      <w:r>
        <w:t>brower</w:t>
      </w:r>
      <w:proofErr w:type="spellEnd"/>
      <w:r>
        <w:t xml:space="preserve"> tab will open up and you </w:t>
      </w:r>
      <w:proofErr w:type="spellStart"/>
      <w:r>
        <w:t>shoul</w:t>
      </w:r>
      <w:proofErr w:type="spellEnd"/>
      <w:r>
        <w:t xml:space="preserve"> see the </w:t>
      </w:r>
      <w:r w:rsidR="004A7FAA" w:rsidRPr="004A7FAA">
        <w:rPr>
          <w:b/>
        </w:rPr>
        <w:t>Azure App Service Support</w:t>
      </w:r>
      <w:r w:rsidR="004A7FAA">
        <w:t xml:space="preserve"> p</w:t>
      </w:r>
      <w:r>
        <w:t xml:space="preserve">age. </w:t>
      </w:r>
    </w:p>
    <w:p w:rsidR="004A3C59" w:rsidRDefault="004A3C59" w:rsidP="00EC721D">
      <w:r>
        <w:rPr>
          <w:noProof/>
        </w:rPr>
        <w:drawing>
          <wp:inline distT="0" distB="0" distL="0" distR="0">
            <wp:extent cx="5943600" cy="13042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010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C59" w:rsidRDefault="004A3C59" w:rsidP="00EC721D">
      <w:r>
        <w:t xml:space="preserve">Next, from the </w:t>
      </w:r>
      <w:r w:rsidRPr="004A7FAA">
        <w:rPr>
          <w:b/>
        </w:rPr>
        <w:t>DIRECTORY</w:t>
      </w:r>
      <w:r>
        <w:t xml:space="preserve"> drop down menu, select the Subscription where the Web App was deployed and then select the </w:t>
      </w:r>
      <w:proofErr w:type="spellStart"/>
      <w:r w:rsidRPr="004A7FAA">
        <w:rPr>
          <w:b/>
        </w:rPr>
        <w:t>lumawebappdemo</w:t>
      </w:r>
      <w:proofErr w:type="spellEnd"/>
      <w:r>
        <w:t xml:space="preserve"> Web App.</w:t>
      </w:r>
    </w:p>
    <w:p w:rsidR="004A3C59" w:rsidRDefault="004A3C59" w:rsidP="00EC721D"/>
    <w:p w:rsidR="004A7FAA" w:rsidRDefault="004A7FAA" w:rsidP="00EC721D"/>
    <w:p w:rsidR="004A7FAA" w:rsidRDefault="004A7FAA" w:rsidP="00EC721D">
      <w:r>
        <w:lastRenderedPageBreak/>
        <w:t xml:space="preserve">Under the Observe section of the Azure App Service Support page, </w:t>
      </w:r>
      <w:r w:rsidR="00730E14">
        <w:t xml:space="preserve">you can click on the dropdown menu under </w:t>
      </w:r>
      <w:r w:rsidR="00730E14" w:rsidRPr="001820AD">
        <w:rPr>
          <w:b/>
        </w:rPr>
        <w:t>Select Web App</w:t>
      </w:r>
      <w:r w:rsidR="00730E14">
        <w:t xml:space="preserve"> and view the </w:t>
      </w:r>
      <w:proofErr w:type="spellStart"/>
      <w:r w:rsidR="00730E14">
        <w:t>Avg</w:t>
      </w:r>
      <w:proofErr w:type="spellEnd"/>
      <w:r w:rsidR="00730E14">
        <w:t xml:space="preserve">/Requests &amp; </w:t>
      </w:r>
      <w:proofErr w:type="spellStart"/>
      <w:r w:rsidR="00730E14">
        <w:t>Avg</w:t>
      </w:r>
      <w:proofErr w:type="spellEnd"/>
      <w:r w:rsidR="00730E14">
        <w:t>/Server Errors per sec.</w:t>
      </w:r>
      <w:r w:rsidR="001820AD">
        <w:t xml:space="preserve"> Additionally, you can change rather you want to see all Hostnames or only one Hostname.</w:t>
      </w:r>
    </w:p>
    <w:p w:rsidR="00730E14" w:rsidRDefault="00730E14" w:rsidP="00EC721D">
      <w:r>
        <w:rPr>
          <w:noProof/>
        </w:rPr>
        <w:drawing>
          <wp:inline distT="0" distB="0" distL="0" distR="0">
            <wp:extent cx="5943600" cy="42500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011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F45" w:rsidRDefault="00C56F45" w:rsidP="002A09E7"/>
    <w:p w:rsidR="00C56F45" w:rsidRDefault="00C56F45" w:rsidP="002A09E7"/>
    <w:p w:rsidR="00C56F45" w:rsidRDefault="00C56F45" w:rsidP="002A09E7"/>
    <w:p w:rsidR="00C56F45" w:rsidRDefault="00C56F45" w:rsidP="002A09E7"/>
    <w:p w:rsidR="00C56F45" w:rsidRDefault="00C56F45" w:rsidP="002A09E7"/>
    <w:p w:rsidR="00C56F45" w:rsidRDefault="00C56F45" w:rsidP="002A09E7"/>
    <w:p w:rsidR="00C56F45" w:rsidRDefault="00C56F45" w:rsidP="002A09E7"/>
    <w:p w:rsidR="00C56F45" w:rsidRDefault="00C56F45" w:rsidP="002A09E7"/>
    <w:p w:rsidR="00C56F45" w:rsidRDefault="00C56F45" w:rsidP="002A09E7"/>
    <w:p w:rsidR="00C56F45" w:rsidRDefault="00C56F45" w:rsidP="002A09E7"/>
    <w:p w:rsidR="002A09E7" w:rsidRPr="002A09E7" w:rsidRDefault="00E3469D" w:rsidP="002A09E7">
      <w:r>
        <w:lastRenderedPageBreak/>
        <w:t xml:space="preserve">Under the </w:t>
      </w:r>
      <w:r w:rsidRPr="00DA6E29">
        <w:rPr>
          <w:b/>
        </w:rPr>
        <w:t>Analyze</w:t>
      </w:r>
      <w:r>
        <w:t xml:space="preserve"> section, you have access to </w:t>
      </w:r>
      <w:r w:rsidRPr="00DA6E29">
        <w:rPr>
          <w:b/>
        </w:rPr>
        <w:t>Event Viewer Logs</w:t>
      </w:r>
      <w:r>
        <w:t xml:space="preserve">, </w:t>
      </w:r>
      <w:r w:rsidR="00DA6E29" w:rsidRPr="00DA6E29">
        <w:rPr>
          <w:b/>
        </w:rPr>
        <w:t>Diag</w:t>
      </w:r>
      <w:r w:rsidRPr="00DA6E29">
        <w:rPr>
          <w:b/>
        </w:rPr>
        <w:t>nostics</w:t>
      </w:r>
      <w:r>
        <w:t xml:space="preserve">, </w:t>
      </w:r>
      <w:r w:rsidRPr="00DA6E29">
        <w:rPr>
          <w:b/>
        </w:rPr>
        <w:t xml:space="preserve">Performance Metrics </w:t>
      </w:r>
      <w:r>
        <w:t xml:space="preserve">and </w:t>
      </w:r>
      <w:r w:rsidRPr="00DA6E29">
        <w:rPr>
          <w:b/>
        </w:rPr>
        <w:t>Failed Request Event Buffering (FREB) Logs</w:t>
      </w:r>
      <w:r>
        <w:t>.</w:t>
      </w:r>
      <w:r w:rsidR="00272D67">
        <w:t xml:space="preserve"> An Example of </w:t>
      </w:r>
      <w:proofErr w:type="spellStart"/>
      <w:r w:rsidR="00272D67" w:rsidRPr="00DA6E29">
        <w:rPr>
          <w:b/>
        </w:rPr>
        <w:t>Cpu</w:t>
      </w:r>
      <w:proofErr w:type="spellEnd"/>
      <w:r w:rsidR="00272D67" w:rsidRPr="00DA6E29">
        <w:rPr>
          <w:b/>
        </w:rPr>
        <w:t>/Memory Statistics</w:t>
      </w:r>
      <w:r w:rsidR="00272D67">
        <w:t xml:space="preserve"> is shown below.</w:t>
      </w:r>
    </w:p>
    <w:p w:rsidR="00475CBE" w:rsidRDefault="00272D67" w:rsidP="00A07ED6">
      <w:r>
        <w:rPr>
          <w:noProof/>
        </w:rPr>
        <w:drawing>
          <wp:inline distT="0" distB="0" distL="0" distR="0">
            <wp:extent cx="5943600" cy="45377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012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BE" w:rsidRDefault="00475CBE" w:rsidP="00A07ED6"/>
    <w:p w:rsidR="00FD2539" w:rsidRDefault="00FD2539" w:rsidP="00A07ED6"/>
    <w:p w:rsidR="00FD2539" w:rsidRDefault="00FD2539" w:rsidP="00A07ED6"/>
    <w:p w:rsidR="00FD2539" w:rsidRDefault="00FD2539" w:rsidP="00A07ED6"/>
    <w:p w:rsidR="00FD2539" w:rsidRDefault="00FD2539" w:rsidP="00A07ED6"/>
    <w:p w:rsidR="00FD2539" w:rsidRDefault="00FD2539" w:rsidP="00A07ED6"/>
    <w:p w:rsidR="00FD2539" w:rsidRDefault="00FD2539" w:rsidP="00A07ED6"/>
    <w:p w:rsidR="00FD2539" w:rsidRDefault="00FD2539" w:rsidP="00A07ED6"/>
    <w:p w:rsidR="00FD2539" w:rsidRDefault="00FD2539" w:rsidP="00A07ED6"/>
    <w:p w:rsidR="00FD2539" w:rsidRDefault="00FD2539" w:rsidP="00A07ED6"/>
    <w:p w:rsidR="00FD2539" w:rsidRDefault="004246AD" w:rsidP="00A07ED6">
      <w:r>
        <w:lastRenderedPageBreak/>
        <w:t xml:space="preserve">Lastly, under the Mitigate section, you have the option to turn on the </w:t>
      </w:r>
      <w:proofErr w:type="spellStart"/>
      <w:r w:rsidRPr="00B824D7">
        <w:rPr>
          <w:b/>
        </w:rPr>
        <w:t>Autoheal</w:t>
      </w:r>
      <w:proofErr w:type="spellEnd"/>
      <w:r>
        <w:t xml:space="preserve"> option which allows you to configur</w:t>
      </w:r>
      <w:r w:rsidR="00C93CD3">
        <w:t xml:space="preserve">e the Web App to Log Events, </w:t>
      </w:r>
      <w:proofErr w:type="spellStart"/>
      <w:r w:rsidR="00C93CD3">
        <w:t>Recyle</w:t>
      </w:r>
      <w:proofErr w:type="spellEnd"/>
      <w:r w:rsidR="00C93CD3">
        <w:t xml:space="preserve"> an App Pool or perform custom events</w:t>
      </w:r>
      <w:r w:rsidR="00B824D7">
        <w:t xml:space="preserve"> based upon criteria you set</w:t>
      </w:r>
      <w:r w:rsidR="00C93CD3">
        <w:t>.</w:t>
      </w:r>
      <w:r w:rsidR="00D91E43">
        <w:t xml:space="preserve"> </w:t>
      </w:r>
      <w:r w:rsidR="00B824D7">
        <w:t>For example, you</w:t>
      </w:r>
      <w:r w:rsidR="00D91E43">
        <w:t xml:space="preserve"> can configure </w:t>
      </w:r>
      <w:r w:rsidR="00B824D7">
        <w:t xml:space="preserve">the number of </w:t>
      </w:r>
      <w:r w:rsidR="00D91E43">
        <w:t xml:space="preserve">Max Requests </w:t>
      </w:r>
      <w:r w:rsidR="00B824D7">
        <w:t xml:space="preserve">received </w:t>
      </w:r>
      <w:r w:rsidR="00D91E43">
        <w:t xml:space="preserve">before Recycling an App Pool </w:t>
      </w:r>
      <w:r w:rsidR="00B824D7">
        <w:t>as shown in the screenshot below.</w:t>
      </w:r>
    </w:p>
    <w:p w:rsidR="004246AD" w:rsidRDefault="004246AD" w:rsidP="00A07ED6">
      <w:r>
        <w:rPr>
          <w:noProof/>
        </w:rPr>
        <w:drawing>
          <wp:inline distT="0" distB="0" distL="0" distR="0">
            <wp:extent cx="5943600" cy="35242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013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BE" w:rsidRDefault="00475CBE" w:rsidP="00A07ED6"/>
    <w:p w:rsidR="00B824D7" w:rsidRDefault="00B824D7" w:rsidP="00A07ED6"/>
    <w:p w:rsidR="00B824D7" w:rsidRDefault="00B824D7" w:rsidP="00A07ED6"/>
    <w:p w:rsidR="00B824D7" w:rsidRDefault="00B824D7" w:rsidP="00A07ED6"/>
    <w:p w:rsidR="00B824D7" w:rsidRDefault="00B824D7" w:rsidP="00A07ED6"/>
    <w:p w:rsidR="00B824D7" w:rsidRDefault="00B824D7" w:rsidP="00A07ED6"/>
    <w:p w:rsidR="00B824D7" w:rsidRDefault="00B824D7" w:rsidP="00A07ED6"/>
    <w:p w:rsidR="00B824D7" w:rsidRDefault="00B824D7" w:rsidP="00A07ED6"/>
    <w:p w:rsidR="00B824D7" w:rsidRDefault="00B824D7" w:rsidP="00A07ED6"/>
    <w:p w:rsidR="00B824D7" w:rsidRDefault="00B824D7" w:rsidP="00A07ED6"/>
    <w:p w:rsidR="00B824D7" w:rsidRDefault="00B824D7" w:rsidP="00A07ED6"/>
    <w:p w:rsidR="00B824D7" w:rsidRDefault="00B824D7" w:rsidP="00A07ED6"/>
    <w:p w:rsidR="00475CBE" w:rsidRDefault="00B824D7" w:rsidP="00A07ED6">
      <w:r>
        <w:lastRenderedPageBreak/>
        <w:t xml:space="preserve">Additionally, </w:t>
      </w:r>
      <w:proofErr w:type="gramStart"/>
      <w:r>
        <w:t xml:space="preserve">if </w:t>
      </w:r>
      <w:r w:rsidR="00D91E43">
        <w:t xml:space="preserve"> the</w:t>
      </w:r>
      <w:proofErr w:type="gramEnd"/>
      <w:r w:rsidR="00D91E43">
        <w:t xml:space="preserve"> mitigation settings </w:t>
      </w:r>
      <w:r>
        <w:t>you set are not done completed with a certain period of time, you can configure custom Actions to occur as shown in the screenshot below.</w:t>
      </w:r>
    </w:p>
    <w:p w:rsidR="00D91E43" w:rsidRDefault="00D91E43" w:rsidP="00A07ED6">
      <w:r>
        <w:rPr>
          <w:noProof/>
        </w:rPr>
        <w:drawing>
          <wp:inline distT="0" distB="0" distL="0" distR="0">
            <wp:extent cx="5943600" cy="33528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014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BE" w:rsidRDefault="00475CBE" w:rsidP="00A07ED6"/>
    <w:p w:rsidR="00475CBE" w:rsidRDefault="00475CBE" w:rsidP="00A07ED6"/>
    <w:p w:rsidR="00475CBE" w:rsidRDefault="00475CBE" w:rsidP="00A07ED6"/>
    <w:p w:rsidR="00475CBE" w:rsidRDefault="00475CBE" w:rsidP="00A07ED6"/>
    <w:p w:rsidR="00475CBE" w:rsidRDefault="00475CBE" w:rsidP="00A07ED6"/>
    <w:p w:rsidR="00475CBE" w:rsidRDefault="00475CBE" w:rsidP="00A07ED6"/>
    <w:p w:rsidR="00475CBE" w:rsidRDefault="00475CBE" w:rsidP="00A07ED6"/>
    <w:p w:rsidR="00475CBE" w:rsidRDefault="00475CBE" w:rsidP="00A07ED6"/>
    <w:p w:rsidR="00475CBE" w:rsidRDefault="00475CBE" w:rsidP="00A07ED6"/>
    <w:p w:rsidR="00475CBE" w:rsidRDefault="00475CBE" w:rsidP="00A07ED6"/>
    <w:p w:rsidR="00475CBE" w:rsidRDefault="00475CBE" w:rsidP="00A07ED6"/>
    <w:p w:rsidR="00FE2CBF" w:rsidRDefault="00FE2CBF" w:rsidP="00A07ED6"/>
    <w:p w:rsidR="00FE2CBF" w:rsidRDefault="00FE2CBF" w:rsidP="00A07ED6"/>
    <w:p w:rsidR="00FE2CBF" w:rsidRDefault="00FE2CBF" w:rsidP="00A07ED6"/>
    <w:p w:rsidR="00FE2CBF" w:rsidRDefault="00FE2CBF" w:rsidP="00A07ED6"/>
    <w:p w:rsidR="00FE2CBF" w:rsidRDefault="00FE2CBF" w:rsidP="00A07ED6"/>
    <w:p w:rsidR="00475CBE" w:rsidRDefault="007116B6" w:rsidP="00475CBE">
      <w:pPr>
        <w:pStyle w:val="Heading1Numbered"/>
      </w:pPr>
      <w:bookmarkStart w:id="9" w:name="_Toc441443724"/>
      <w:proofErr w:type="spellStart"/>
      <w:r>
        <w:t>Continous</w:t>
      </w:r>
      <w:proofErr w:type="spellEnd"/>
      <w:r>
        <w:t xml:space="preserve"> Deployment using </w:t>
      </w:r>
      <w:proofErr w:type="spellStart"/>
      <w:r w:rsidR="00AC0AAA">
        <w:t>GitHub</w:t>
      </w:r>
      <w:bookmarkEnd w:id="9"/>
      <w:proofErr w:type="spellEnd"/>
    </w:p>
    <w:p w:rsidR="00475CBE" w:rsidRDefault="00475CBE" w:rsidP="00A07ED6">
      <w:r>
        <w:t>In this section we will be going over how you can perform continuous deployment to an existing Resource Group using Visual Studio.</w:t>
      </w:r>
      <w:r w:rsidR="00012831">
        <w:t xml:space="preserve"> </w:t>
      </w:r>
      <w:r w:rsidR="00AF397F">
        <w:t xml:space="preserve">Before starting this section, make sure you have already deployed Azure Web Application using the </w:t>
      </w:r>
      <w:r w:rsidR="00AF397F" w:rsidRPr="00625167">
        <w:rPr>
          <w:b/>
        </w:rPr>
        <w:t>deploy-web-app</w:t>
      </w:r>
      <w:r w:rsidR="00AF397F">
        <w:t xml:space="preserve"> ARM Template included with this material using Visual Studio. Also, make sure you have access to the Azure Portal at </w:t>
      </w:r>
      <w:hyperlink r:id="rId68" w:history="1">
        <w:r w:rsidR="00AF397F" w:rsidRPr="00702B44">
          <w:rPr>
            <w:rStyle w:val="Hyperlink"/>
          </w:rPr>
          <w:t>https://portal.azure.com</w:t>
        </w:r>
      </w:hyperlink>
      <w:r w:rsidR="00AF397F">
        <w:t>.</w:t>
      </w:r>
    </w:p>
    <w:p w:rsidR="00CE34DE" w:rsidRPr="00A6296A" w:rsidRDefault="00CE34DE" w:rsidP="00A07ED6"/>
    <w:p w:rsidR="008243D6" w:rsidRDefault="008243D6" w:rsidP="008243D6">
      <w:pPr>
        <w:shd w:val="clear" w:color="auto" w:fill="FFFF99"/>
        <w:rPr>
          <w:rFonts w:ascii="Calibri" w:eastAsia="Arial" w:hAnsi="Calibri"/>
          <w:vanish/>
          <w:color w:val="C00000"/>
          <w:lang w:eastAsia="ja-JP"/>
        </w:rPr>
      </w:pPr>
      <w:r>
        <w:rPr>
          <w:rFonts w:ascii="Calibri" w:eastAsia="Arial" w:hAnsi="Calibri"/>
          <w:vanish/>
          <w:color w:val="C00000"/>
          <w:lang w:eastAsia="ja-JP"/>
        </w:rPr>
        <w:t xml:space="preserve">If the customer does not have a properly configured VPN or Azure Subscription in place, please have them consider the Azure IaaS Foundations IP at </w:t>
      </w:r>
      <w:r w:rsidRPr="00AD5B4F">
        <w:rPr>
          <w:rFonts w:ascii="Calibri" w:eastAsia="Arial" w:hAnsi="Calibri"/>
          <w:vanish/>
          <w:color w:val="C00000"/>
          <w:lang w:eastAsia="ja-JP"/>
        </w:rPr>
        <w:t>http://aka.ms/MCS_EPG_Azure_Iaas-Foundation</w:t>
      </w:r>
      <w:r>
        <w:rPr>
          <w:rFonts w:ascii="Calibri" w:eastAsia="Arial" w:hAnsi="Calibri"/>
          <w:vanish/>
          <w:color w:val="C00000"/>
          <w:lang w:eastAsia="ja-JP"/>
        </w:rPr>
        <w:t xml:space="preserve">. </w:t>
      </w:r>
    </w:p>
    <w:p w:rsidR="008243D6" w:rsidRPr="00F3017F" w:rsidRDefault="008243D6" w:rsidP="008243D6">
      <w:pPr>
        <w:shd w:val="clear" w:color="auto" w:fill="FFFF99"/>
        <w:rPr>
          <w:rFonts w:ascii="Calibri" w:eastAsia="Arial" w:hAnsi="Calibri"/>
          <w:vanish/>
          <w:color w:val="C00000"/>
          <w:lang w:eastAsia="ja-JP"/>
        </w:rPr>
      </w:pPr>
      <w:r w:rsidRPr="00F3017F">
        <w:rPr>
          <w:rFonts w:ascii="Calibri" w:eastAsia="Arial" w:hAnsi="Calibri"/>
          <w:vanish/>
          <w:color w:val="C00000"/>
          <w:lang w:eastAsia="ja-JP"/>
        </w:rPr>
        <w:t>These are just examples; update the requirements adapting to the specific customer situation if necessary. Points to consider might include: tool usage (MAP versus customer provided), server locations, availability of test lab, and so on.</w:t>
      </w:r>
    </w:p>
    <w:sectPr w:rsidR="008243D6" w:rsidRPr="00F3017F" w:rsidSect="005A68B0">
      <w:footerReference w:type="default" r:id="rId69"/>
      <w:pgSz w:w="12240" w:h="15840"/>
      <w:pgMar w:top="1440" w:right="1440" w:bottom="1440" w:left="1440" w:header="706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A0EDE" w:rsidRDefault="00EA0EDE">
      <w:pPr>
        <w:spacing w:after="0" w:line="240" w:lineRule="auto"/>
      </w:pPr>
      <w:r>
        <w:separator/>
      </w:r>
    </w:p>
  </w:endnote>
  <w:endnote w:type="continuationSeparator" w:id="0">
    <w:p w:rsidR="00EA0EDE" w:rsidRDefault="00EA0EDE">
      <w:pPr>
        <w:spacing w:after="0" w:line="240" w:lineRule="auto"/>
      </w:pPr>
      <w:r>
        <w:continuationSeparator/>
      </w:r>
    </w:p>
  </w:endnote>
  <w:endnote w:type="continuationNotice" w:id="1">
    <w:p w:rsidR="00EA0EDE" w:rsidRDefault="00EA0EDE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Segoe Condensed">
    <w:altName w:val="Arial"/>
    <w:charset w:val="00"/>
    <w:family w:val="swiss"/>
    <w:pitch w:val="variable"/>
    <w:sig w:usb0="00000001" w:usb1="4000205B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">
    <w:altName w:val="Segoe UI"/>
    <w:charset w:val="00"/>
    <w:family w:val="swiss"/>
    <w:pitch w:val="variable"/>
    <w:sig w:usb0="00000001" w:usb1="4000205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DINPro-Regular">
    <w:panose1 w:val="00000000000000000000"/>
    <w:charset w:val="00"/>
    <w:family w:val="modern"/>
    <w:notTrueType/>
    <w:pitch w:val="variable"/>
    <w:sig w:usb0="800002AF" w:usb1="4000206A" w:usb2="00000000" w:usb3="00000000" w:csb0="0000009F" w:csb1="00000000"/>
  </w:font>
  <w:font w:name="Segoe Pro">
    <w:altName w:val="Arial"/>
    <w:charset w:val="00"/>
    <w:family w:val="swiss"/>
    <w:pitch w:val="variable"/>
    <w:sig w:usb0="00000001" w:usb1="4000205B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759D4" w:rsidRDefault="00E759D4">
    <w:pPr>
      <w:pStyle w:val="Footer"/>
      <w:pBdr>
        <w:top w:val="single" w:sz="4" w:space="1" w:color="auto"/>
      </w:pBdr>
      <w:jc w:val="right"/>
    </w:pPr>
    <w:r>
      <w:fldChar w:fldCharType="begin"/>
    </w:r>
    <w:r>
      <w:instrText xml:space="preserve"> PAGE  \* roman  \* MERGEFORMAT </w:instrText>
    </w:r>
    <w:r>
      <w:fldChar w:fldCharType="separate"/>
    </w:r>
    <w:r w:rsidR="00E43110">
      <w:rPr>
        <w:noProof/>
      </w:rPr>
      <w:t>ii</w:t>
    </w:r>
    <w: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759D4" w:rsidRDefault="00E759D4" w:rsidP="005A68B0">
    <w:pPr>
      <w:pStyle w:val="Footer"/>
      <w:pBdr>
        <w:top w:val="single" w:sz="4" w:space="1" w:color="auto"/>
      </w:pBdr>
      <w:jc w:val="right"/>
    </w:pPr>
    <w:r>
      <w:fldChar w:fldCharType="begin"/>
    </w:r>
    <w:r>
      <w:instrText xml:space="preserve"> PAGE  \* Arabic  \* MERGEFORMAT </w:instrText>
    </w:r>
    <w:r>
      <w:fldChar w:fldCharType="separate"/>
    </w:r>
    <w:r w:rsidR="00E43110">
      <w:rPr>
        <w:noProof/>
      </w:rPr>
      <w:t>3</w:t>
    </w:r>
    <w:r>
      <w:fldChar w:fldCharType="end"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759D4" w:rsidRDefault="00E759D4">
    <w:pPr>
      <w:pStyle w:val="Footer"/>
      <w:pBdr>
        <w:top w:val="single" w:sz="4" w:space="1" w:color="auto"/>
      </w:pBdr>
      <w:jc w:val="right"/>
    </w:pPr>
    <w:r>
      <w:fldChar w:fldCharType="begin"/>
    </w:r>
    <w:r>
      <w:instrText xml:space="preserve"> PAGE  \* Arabic  \* MERGEFORMAT </w:instrText>
    </w:r>
    <w:r>
      <w:fldChar w:fldCharType="separate"/>
    </w:r>
    <w:r w:rsidR="00E43110">
      <w:rPr>
        <w:noProof/>
      </w:rPr>
      <w:t>22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A0EDE" w:rsidRDefault="00EA0EDE">
      <w:pPr>
        <w:spacing w:after="0" w:line="240" w:lineRule="auto"/>
      </w:pPr>
      <w:r>
        <w:separator/>
      </w:r>
    </w:p>
  </w:footnote>
  <w:footnote w:type="continuationSeparator" w:id="0">
    <w:p w:rsidR="00EA0EDE" w:rsidRDefault="00EA0EDE">
      <w:pPr>
        <w:spacing w:after="0" w:line="240" w:lineRule="auto"/>
      </w:pPr>
      <w:r>
        <w:continuationSeparator/>
      </w:r>
    </w:p>
  </w:footnote>
  <w:footnote w:type="continuationNotice" w:id="1">
    <w:p w:rsidR="00EA0EDE" w:rsidRDefault="00EA0EDE">
      <w:pPr>
        <w:spacing w:before="0" w:after="0" w:line="240" w:lineRule="auto"/>
      </w:pP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w14:anchorId="7FCC5A9C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4" type="#_x0000_t75" style="width:14.25pt;height:14.25pt" o:bullet="t">
        <v:imagedata r:id="rId1" o:title="BD14529_"/>
      </v:shape>
    </w:pict>
  </w:numPicBullet>
  <w:numPicBullet w:numPicBulletId="1">
    <w:pict>
      <v:shape id="_x0000_i1095" type="#_x0000_t75" style="width:7.5pt;height:7.5pt" o:bullet="t">
        <v:imagedata r:id="rId2" o:title="BD21481_"/>
      </v:shape>
    </w:pict>
  </w:numPicBullet>
  <w:abstractNum w:abstractNumId="0">
    <w:nsid w:val="00015E7B"/>
    <w:multiLevelType w:val="hybridMultilevel"/>
    <w:tmpl w:val="18387C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30200A9"/>
    <w:multiLevelType w:val="hybridMultilevel"/>
    <w:tmpl w:val="59406F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3460842"/>
    <w:multiLevelType w:val="hybridMultilevel"/>
    <w:tmpl w:val="1C204684"/>
    <w:lvl w:ilvl="0" w:tplc="CB38B744">
      <w:start w:val="1"/>
      <w:numFmt w:val="bullet"/>
      <w:pStyle w:val="Bullet1"/>
      <w:lvlText w:val=""/>
      <w:lvlJc w:val="left"/>
      <w:pPr>
        <w:ind w:left="792" w:hanging="360"/>
      </w:pPr>
      <w:rPr>
        <w:rFonts w:ascii="Symbol" w:hAnsi="Symbol" w:hint="default"/>
        <w:color w:val="008AC8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>
    <w:nsid w:val="13474461"/>
    <w:multiLevelType w:val="hybridMultilevel"/>
    <w:tmpl w:val="EE1099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5451C6B"/>
    <w:multiLevelType w:val="multilevel"/>
    <w:tmpl w:val="CA9A32C8"/>
    <w:lvl w:ilvl="0">
      <w:start w:val="1"/>
      <w:numFmt w:val="decimal"/>
      <w:pStyle w:val="Heading1Numbered"/>
      <w:lvlText w:val="%1"/>
      <w:lvlJc w:val="left"/>
      <w:pPr>
        <w:ind w:left="936" w:hanging="936"/>
      </w:pPr>
      <w:rPr>
        <w:rFonts w:hint="default"/>
      </w:rPr>
    </w:lvl>
    <w:lvl w:ilvl="1">
      <w:start w:val="1"/>
      <w:numFmt w:val="decimal"/>
      <w:pStyle w:val="Heading2Numbered"/>
      <w:lvlText w:val="%1.%2"/>
      <w:lvlJc w:val="left"/>
      <w:pPr>
        <w:ind w:left="936" w:hanging="936"/>
      </w:pPr>
      <w:rPr>
        <w:rFonts w:hint="default"/>
      </w:rPr>
    </w:lvl>
    <w:lvl w:ilvl="2">
      <w:start w:val="1"/>
      <w:numFmt w:val="decimal"/>
      <w:pStyle w:val="Heading3Numbered"/>
      <w:lvlText w:val="%1.%2.%3"/>
      <w:lvlJc w:val="left"/>
      <w:pPr>
        <w:ind w:left="3456" w:hanging="936"/>
      </w:pPr>
      <w:rPr>
        <w:rFonts w:hint="default"/>
      </w:rPr>
    </w:lvl>
    <w:lvl w:ilvl="3">
      <w:start w:val="1"/>
      <w:numFmt w:val="decimal"/>
      <w:pStyle w:val="Heading4Num"/>
      <w:lvlText w:val="%1.%2.%3.%4"/>
      <w:lvlJc w:val="left"/>
      <w:pPr>
        <w:ind w:left="936" w:hanging="936"/>
      </w:pPr>
      <w:rPr>
        <w:rFonts w:hint="default"/>
      </w:rPr>
    </w:lvl>
    <w:lvl w:ilvl="4">
      <w:start w:val="1"/>
      <w:numFmt w:val="decimal"/>
      <w:pStyle w:val="Heading5Num"/>
      <w:lvlText w:val="%1.%2.%3.%4.%5"/>
      <w:lvlJc w:val="left"/>
      <w:pPr>
        <w:ind w:left="1224" w:hanging="1224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224" w:hanging="122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>
    <w:nsid w:val="204943F9"/>
    <w:multiLevelType w:val="hybridMultilevel"/>
    <w:tmpl w:val="61DEF626"/>
    <w:lvl w:ilvl="0" w:tplc="3B721656">
      <w:numFmt w:val="bullet"/>
      <w:lvlText w:val="-"/>
      <w:lvlJc w:val="left"/>
      <w:pPr>
        <w:ind w:left="720" w:hanging="360"/>
      </w:pPr>
      <w:rPr>
        <w:rFonts w:ascii="Segoe UI" w:eastAsiaTheme="minorEastAsia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3176107"/>
    <w:multiLevelType w:val="hybridMultilevel"/>
    <w:tmpl w:val="3CAE2A30"/>
    <w:lvl w:ilvl="0" w:tplc="9D705B6A">
      <w:start w:val="1"/>
      <w:numFmt w:val="decimal"/>
      <w:pStyle w:val="ListParagraph"/>
      <w:lvlText w:val="%1."/>
      <w:lvlJc w:val="left"/>
      <w:pPr>
        <w:ind w:left="720" w:hanging="360"/>
      </w:pPr>
      <w:rPr>
        <w:rFonts w:ascii="Segoe UI" w:hAnsi="Segoe UI" w:hint="default"/>
        <w:color w:val="008AC8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3B87FAB"/>
    <w:multiLevelType w:val="multilevel"/>
    <w:tmpl w:val="815E809A"/>
    <w:lvl w:ilvl="0">
      <w:start w:val="1"/>
      <w:numFmt w:val="bullet"/>
      <w:pStyle w:val="ListBullet"/>
      <w:lvlText w:val=""/>
      <w:lvlJc w:val="left"/>
      <w:pPr>
        <w:ind w:left="717" w:hanging="360"/>
      </w:pPr>
      <w:rPr>
        <w:rFonts w:ascii="Symbol" w:hAnsi="Symbol" w:hint="default"/>
        <w:color w:val="008AC8"/>
        <w:sz w:val="24"/>
        <w:szCs w:val="20"/>
      </w:rPr>
    </w:lvl>
    <w:lvl w:ilvl="1">
      <w:start w:val="1"/>
      <w:numFmt w:val="bullet"/>
      <w:lvlText w:val=""/>
      <w:lvlJc w:val="left"/>
      <w:pPr>
        <w:tabs>
          <w:tab w:val="num" w:pos="1621"/>
        </w:tabs>
        <w:ind w:left="1071" w:hanging="357"/>
      </w:pPr>
      <w:rPr>
        <w:rFonts w:ascii="Symbol" w:hAnsi="Symbol" w:cs="Times New Roman" w:hint="default"/>
        <w:b w:val="0"/>
        <w:bCs w:val="0"/>
        <w:i w:val="0"/>
        <w:iCs w:val="0"/>
        <w:color w:val="4F81BD" w:themeColor="accent1"/>
        <w:sz w:val="24"/>
        <w:szCs w:val="20"/>
      </w:rPr>
    </w:lvl>
    <w:lvl w:ilvl="2">
      <w:start w:val="1"/>
      <w:numFmt w:val="bullet"/>
      <w:lvlText w:val=""/>
      <w:lvlJc w:val="left"/>
      <w:pPr>
        <w:tabs>
          <w:tab w:val="num" w:pos="1978"/>
        </w:tabs>
        <w:ind w:left="1428" w:hanging="357"/>
      </w:pPr>
      <w:rPr>
        <w:rFonts w:ascii="Symbol" w:hAnsi="Symbol" w:cs="Times New Roman" w:hint="default"/>
        <w:color w:val="4F81BD" w:themeColor="accent1"/>
        <w:sz w:val="20"/>
        <w:szCs w:val="20"/>
      </w:rPr>
    </w:lvl>
    <w:lvl w:ilvl="3">
      <w:start w:val="1"/>
      <w:numFmt w:val="bullet"/>
      <w:lvlText w:val=""/>
      <w:lvlJc w:val="left"/>
      <w:pPr>
        <w:tabs>
          <w:tab w:val="num" w:pos="2335"/>
        </w:tabs>
        <w:ind w:left="1785" w:hanging="357"/>
      </w:pPr>
      <w:rPr>
        <w:rFonts w:ascii="Symbol" w:hAnsi="Symbol" w:cs="Times New Roman" w:hint="default"/>
        <w:b w:val="0"/>
        <w:bCs w:val="0"/>
        <w:i w:val="0"/>
        <w:iCs w:val="0"/>
        <w:color w:val="4F81BD" w:themeColor="accent1"/>
        <w:sz w:val="16"/>
        <w:szCs w:val="20"/>
      </w:rPr>
    </w:lvl>
    <w:lvl w:ilvl="4">
      <w:start w:val="1"/>
      <w:numFmt w:val="lowerLetter"/>
      <w:lvlText w:val="(%5)"/>
      <w:lvlJc w:val="left"/>
      <w:pPr>
        <w:tabs>
          <w:tab w:val="num" w:pos="2692"/>
        </w:tabs>
        <w:ind w:left="2142" w:hanging="357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3049"/>
        </w:tabs>
        <w:ind w:left="2499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406"/>
        </w:tabs>
        <w:ind w:left="2856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763"/>
        </w:tabs>
        <w:ind w:left="3213" w:hanging="357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4120"/>
        </w:tabs>
        <w:ind w:left="3570" w:hanging="357"/>
      </w:pPr>
      <w:rPr>
        <w:rFonts w:hint="default"/>
      </w:rPr>
    </w:lvl>
  </w:abstractNum>
  <w:abstractNum w:abstractNumId="8">
    <w:nsid w:val="255309C3"/>
    <w:multiLevelType w:val="multilevel"/>
    <w:tmpl w:val="FC38B336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>
    <w:nsid w:val="2A0F3629"/>
    <w:multiLevelType w:val="hybridMultilevel"/>
    <w:tmpl w:val="761CAEA6"/>
    <w:lvl w:ilvl="0" w:tplc="85C8BCB8">
      <w:start w:val="1"/>
      <w:numFmt w:val="bullet"/>
      <w:pStyle w:val="Bullets"/>
      <w:lvlText w:val=""/>
      <w:lvlJc w:val="left"/>
      <w:pPr>
        <w:ind w:left="720" w:hanging="360"/>
      </w:pPr>
      <w:rPr>
        <w:rFonts w:ascii="Symbol" w:hAnsi="Symbol" w:hint="default"/>
        <w:color w:val="008AC8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3A547588"/>
    <w:multiLevelType w:val="hybridMultilevel"/>
    <w:tmpl w:val="0CD806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2422B5C"/>
    <w:multiLevelType w:val="multilevel"/>
    <w:tmpl w:val="8F4E0B96"/>
    <w:lvl w:ilvl="0">
      <w:start w:val="1"/>
      <w:numFmt w:val="bullet"/>
      <w:pStyle w:val="TableListBullet"/>
      <w:lvlText w:val=""/>
      <w:lvlJc w:val="left"/>
      <w:pPr>
        <w:ind w:left="360" w:hanging="360"/>
      </w:pPr>
      <w:rPr>
        <w:rFonts w:ascii="Symbol" w:hAnsi="Symbol" w:hint="default"/>
        <w:b w:val="0"/>
        <w:bCs w:val="0"/>
        <w:i w:val="0"/>
        <w:iCs w:val="0"/>
        <w:color w:val="008AC8"/>
        <w:sz w:val="16"/>
        <w:szCs w:val="18"/>
      </w:rPr>
    </w:lvl>
    <w:lvl w:ilvl="1">
      <w:start w:val="1"/>
      <w:numFmt w:val="bullet"/>
      <w:lvlText w:val=""/>
      <w:lvlJc w:val="left"/>
      <w:pPr>
        <w:tabs>
          <w:tab w:val="num" w:pos="908"/>
        </w:tabs>
        <w:ind w:left="908" w:hanging="227"/>
      </w:pPr>
      <w:rPr>
        <w:rFonts w:ascii="Symbol" w:eastAsia="Wingdings 2" w:hAnsi="Symbol" w:cs="Times New Roman" w:hint="default"/>
        <w:bCs w:val="0"/>
        <w:iCs w:val="0"/>
        <w:color w:val="4F81BD" w:themeColor="accent1"/>
        <w:sz w:val="16"/>
        <w:szCs w:val="18"/>
      </w:rPr>
    </w:lvl>
    <w:lvl w:ilvl="2">
      <w:start w:val="1"/>
      <w:numFmt w:val="bullet"/>
      <w:lvlText w:val=""/>
      <w:lvlJc w:val="left"/>
      <w:pPr>
        <w:tabs>
          <w:tab w:val="num" w:pos="1134"/>
        </w:tabs>
        <w:ind w:left="1135" w:hanging="227"/>
      </w:pPr>
      <w:rPr>
        <w:rFonts w:ascii="Symbol" w:eastAsia="Wingdings 2" w:hAnsi="Symbol" w:cs="Times New Roman" w:hint="default"/>
        <w:color w:val="4F81BD" w:themeColor="accent1"/>
        <w:sz w:val="12"/>
        <w:szCs w:val="18"/>
      </w:rPr>
    </w:lvl>
    <w:lvl w:ilvl="3">
      <w:start w:val="1"/>
      <w:numFmt w:val="bullet"/>
      <w:lvlText w:val=""/>
      <w:lvlJc w:val="left"/>
      <w:pPr>
        <w:tabs>
          <w:tab w:val="num" w:pos="1361"/>
        </w:tabs>
        <w:ind w:left="1362" w:hanging="227"/>
      </w:pPr>
      <w:rPr>
        <w:rFonts w:ascii="Symbol" w:eastAsia="Wingdings 2" w:hAnsi="Symbol" w:cs="Times New Roman" w:hint="default"/>
        <w:color w:val="808080"/>
        <w:sz w:val="12"/>
        <w:szCs w:val="18"/>
      </w:rPr>
    </w:lvl>
    <w:lvl w:ilvl="4">
      <w:start w:val="1"/>
      <w:numFmt w:val="lowerLetter"/>
      <w:lvlText w:val="(%5)"/>
      <w:lvlJc w:val="left"/>
      <w:pPr>
        <w:tabs>
          <w:tab w:val="num" w:pos="2254"/>
        </w:tabs>
        <w:ind w:left="1589" w:hanging="227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614"/>
        </w:tabs>
        <w:ind w:left="1816" w:hanging="22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74"/>
        </w:tabs>
        <w:ind w:left="2043" w:hanging="227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334"/>
        </w:tabs>
        <w:ind w:left="2270" w:hanging="227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694"/>
        </w:tabs>
        <w:ind w:left="2497" w:hanging="227"/>
      </w:pPr>
      <w:rPr>
        <w:rFonts w:hint="default"/>
      </w:rPr>
    </w:lvl>
  </w:abstractNum>
  <w:abstractNum w:abstractNumId="12">
    <w:nsid w:val="454A7D9C"/>
    <w:multiLevelType w:val="hybridMultilevel"/>
    <w:tmpl w:val="76DEB7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75C4F0A"/>
    <w:multiLevelType w:val="hybridMultilevel"/>
    <w:tmpl w:val="F3A241BC"/>
    <w:lvl w:ilvl="0" w:tplc="3306D73A">
      <w:start w:val="1"/>
      <w:numFmt w:val="bullet"/>
      <w:pStyle w:val="Bulleted2"/>
      <w:lvlText w:val=""/>
      <w:lvlPicBulletId w:val="1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>
    <w:nsid w:val="48095527"/>
    <w:multiLevelType w:val="multilevel"/>
    <w:tmpl w:val="4C1E9172"/>
    <w:styleLink w:val="NumberedListTable"/>
    <w:lvl w:ilvl="0">
      <w:start w:val="1"/>
      <w:numFmt w:val="decimal"/>
      <w:lvlText w:val="%1."/>
      <w:lvlJc w:val="left"/>
      <w:pPr>
        <w:tabs>
          <w:tab w:val="num" w:pos="227"/>
        </w:tabs>
        <w:ind w:left="227" w:hanging="227"/>
      </w:pPr>
      <w:rPr>
        <w:rFonts w:ascii="Segoe Condensed" w:eastAsia="Segoe Condensed" w:hAnsi="Segoe Condensed" w:cs="Segoe Condensed" w:hint="default"/>
        <w:sz w:val="18"/>
        <w:szCs w:val="18"/>
      </w:rPr>
    </w:lvl>
    <w:lvl w:ilvl="1">
      <w:start w:val="1"/>
      <w:numFmt w:val="lowerLetter"/>
      <w:lvlText w:val="%2."/>
      <w:lvlJc w:val="left"/>
      <w:pPr>
        <w:tabs>
          <w:tab w:val="num" w:pos="454"/>
        </w:tabs>
        <w:ind w:left="454" w:hanging="227"/>
      </w:pPr>
      <w:rPr>
        <w:rFonts w:ascii="Segoe Condensed" w:eastAsia="Segoe Condensed" w:hAnsi="Segoe Condensed" w:cs="Segoe Condensed" w:hint="default"/>
        <w:sz w:val="18"/>
        <w:szCs w:val="18"/>
      </w:rPr>
    </w:lvl>
    <w:lvl w:ilvl="2">
      <w:start w:val="1"/>
      <w:numFmt w:val="lowerRoman"/>
      <w:lvlText w:val="%3."/>
      <w:lvlJc w:val="left"/>
      <w:pPr>
        <w:tabs>
          <w:tab w:val="num" w:pos="680"/>
        </w:tabs>
        <w:ind w:left="680" w:hanging="226"/>
      </w:pPr>
      <w:rPr>
        <w:rFonts w:ascii="Segoe Condensed" w:eastAsia="Segoe Condensed" w:hAnsi="Segoe Condensed" w:cs="Segoe Condensed" w:hint="default"/>
        <w:sz w:val="18"/>
        <w:szCs w:val="18"/>
      </w:rPr>
    </w:lvl>
    <w:lvl w:ilvl="3">
      <w:start w:val="1"/>
      <w:numFmt w:val="decimal"/>
      <w:lvlText w:val="(%4)"/>
      <w:lvlJc w:val="left"/>
      <w:pPr>
        <w:tabs>
          <w:tab w:val="num" w:pos="7920"/>
        </w:tabs>
        <w:ind w:left="792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8280"/>
        </w:tabs>
        <w:ind w:left="82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8640"/>
        </w:tabs>
        <w:ind w:left="864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9000"/>
        </w:tabs>
        <w:ind w:left="90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9360"/>
        </w:tabs>
        <w:ind w:left="93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9720"/>
        </w:tabs>
        <w:ind w:left="9720" w:hanging="360"/>
      </w:pPr>
      <w:rPr>
        <w:rFonts w:hint="default"/>
      </w:rPr>
    </w:lvl>
  </w:abstractNum>
  <w:abstractNum w:abstractNumId="15">
    <w:nsid w:val="48650691"/>
    <w:multiLevelType w:val="hybridMultilevel"/>
    <w:tmpl w:val="FFD052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A3B6C56"/>
    <w:multiLevelType w:val="hybridMultilevel"/>
    <w:tmpl w:val="F306C4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EEF6B64"/>
    <w:multiLevelType w:val="multilevel"/>
    <w:tmpl w:val="65D4EA34"/>
    <w:lvl w:ilvl="0">
      <w:start w:val="1"/>
      <w:numFmt w:val="bullet"/>
      <w:pStyle w:val="BulletL1"/>
      <w:lvlText w:val=""/>
      <w:lvlJc w:val="left"/>
      <w:pPr>
        <w:tabs>
          <w:tab w:val="num" w:pos="4035"/>
        </w:tabs>
        <w:ind w:left="4035" w:hanging="340"/>
      </w:pPr>
      <w:rPr>
        <w:rFonts w:ascii="Wingdings 2" w:hAnsi="Wingdings 2" w:cs="Wingdings 2" w:hint="default"/>
        <w:color w:val="808080"/>
        <w:sz w:val="20"/>
        <w:szCs w:val="20"/>
      </w:rPr>
    </w:lvl>
    <w:lvl w:ilvl="1">
      <w:start w:val="1"/>
      <w:numFmt w:val="bullet"/>
      <w:pStyle w:val="Bullet3"/>
      <w:lvlText w:val=""/>
      <w:lvlJc w:val="left"/>
      <w:pPr>
        <w:tabs>
          <w:tab w:val="num" w:pos="4375"/>
        </w:tabs>
        <w:ind w:left="4375" w:hanging="340"/>
      </w:pPr>
      <w:rPr>
        <w:rFonts w:ascii="Wingdings 2" w:hAnsi="Wingdings 2" w:cs="Wingdings 2" w:hint="default"/>
        <w:b w:val="0"/>
        <w:bCs w:val="0"/>
        <w:i w:val="0"/>
        <w:iCs w:val="0"/>
        <w:color w:val="808080"/>
        <w:sz w:val="20"/>
        <w:szCs w:val="20"/>
      </w:rPr>
    </w:lvl>
    <w:lvl w:ilvl="2">
      <w:start w:val="1"/>
      <w:numFmt w:val="bullet"/>
      <w:lvlText w:val=""/>
      <w:lvlJc w:val="left"/>
      <w:pPr>
        <w:tabs>
          <w:tab w:val="num" w:pos="4716"/>
        </w:tabs>
        <w:ind w:left="4716" w:hanging="341"/>
      </w:pPr>
      <w:rPr>
        <w:rFonts w:ascii="Wingdings 2" w:hAnsi="Wingdings 2" w:cs="Wingdings 2" w:hint="default"/>
        <w:bCs w:val="0"/>
        <w:iCs w:val="0"/>
        <w:color w:val="808080"/>
        <w:sz w:val="20"/>
        <w:szCs w:val="20"/>
      </w:rPr>
    </w:lvl>
    <w:lvl w:ilvl="3">
      <w:start w:val="1"/>
      <w:numFmt w:val="bullet"/>
      <w:lvlText w:val=""/>
      <w:lvlJc w:val="left"/>
      <w:pPr>
        <w:tabs>
          <w:tab w:val="num" w:pos="5056"/>
        </w:tabs>
        <w:ind w:left="5056" w:hanging="340"/>
      </w:pPr>
      <w:rPr>
        <w:rFonts w:ascii="Wingdings 2" w:hAnsi="Wingdings 2" w:cs="Wingdings 2" w:hint="default"/>
        <w:b w:val="0"/>
        <w:bCs w:val="0"/>
        <w:i w:val="0"/>
        <w:iCs w:val="0"/>
        <w:color w:val="808080"/>
        <w:sz w:val="20"/>
        <w:szCs w:val="20"/>
      </w:rPr>
    </w:lvl>
    <w:lvl w:ilvl="4">
      <w:start w:val="1"/>
      <w:numFmt w:val="lowerLetter"/>
      <w:lvlText w:val="(%5)"/>
      <w:lvlJc w:val="left"/>
      <w:pPr>
        <w:tabs>
          <w:tab w:val="num" w:pos="4928"/>
        </w:tabs>
        <w:ind w:left="4928" w:hanging="360"/>
      </w:pPr>
    </w:lvl>
    <w:lvl w:ilvl="5">
      <w:start w:val="1"/>
      <w:numFmt w:val="lowerRoman"/>
      <w:lvlText w:val="(%6)"/>
      <w:lvlJc w:val="left"/>
      <w:pPr>
        <w:tabs>
          <w:tab w:val="num" w:pos="5288"/>
        </w:tabs>
        <w:ind w:left="5288" w:hanging="360"/>
      </w:pPr>
    </w:lvl>
    <w:lvl w:ilvl="6">
      <w:start w:val="1"/>
      <w:numFmt w:val="decimal"/>
      <w:lvlText w:val="%7."/>
      <w:lvlJc w:val="left"/>
      <w:pPr>
        <w:tabs>
          <w:tab w:val="num" w:pos="5648"/>
        </w:tabs>
        <w:ind w:left="5648" w:hanging="360"/>
      </w:pPr>
    </w:lvl>
    <w:lvl w:ilvl="7">
      <w:start w:val="1"/>
      <w:numFmt w:val="lowerLetter"/>
      <w:lvlText w:val="%8."/>
      <w:lvlJc w:val="left"/>
      <w:pPr>
        <w:tabs>
          <w:tab w:val="num" w:pos="6008"/>
        </w:tabs>
        <w:ind w:left="6008" w:hanging="360"/>
      </w:pPr>
    </w:lvl>
    <w:lvl w:ilvl="8">
      <w:start w:val="1"/>
      <w:numFmt w:val="lowerRoman"/>
      <w:lvlText w:val="%9."/>
      <w:lvlJc w:val="left"/>
      <w:pPr>
        <w:tabs>
          <w:tab w:val="num" w:pos="6368"/>
        </w:tabs>
        <w:ind w:left="6368" w:hanging="360"/>
      </w:pPr>
    </w:lvl>
  </w:abstractNum>
  <w:abstractNum w:abstractNumId="18">
    <w:nsid w:val="50D71614"/>
    <w:multiLevelType w:val="hybridMultilevel"/>
    <w:tmpl w:val="80F6F22C"/>
    <w:lvl w:ilvl="0" w:tplc="45F2D08C">
      <w:start w:val="1"/>
      <w:numFmt w:val="bullet"/>
      <w:pStyle w:val="Bulleted1"/>
      <w:lvlText w:val=""/>
      <w:lvlPicBulletId w:val="0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D2D60F6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5191CD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DB22422"/>
    <w:multiLevelType w:val="multilevel"/>
    <w:tmpl w:val="9F2A8DBA"/>
    <w:styleLink w:val="Checklist"/>
    <w:lvl w:ilvl="0">
      <w:start w:val="1"/>
      <w:numFmt w:val="bullet"/>
      <w:pStyle w:val="CheckList0"/>
      <w:lvlText w:val=""/>
      <w:lvlJc w:val="left"/>
      <w:pPr>
        <w:ind w:left="360" w:hanging="360"/>
      </w:pPr>
      <w:rPr>
        <w:rFonts w:ascii="Wingdings" w:hAnsi="Wingdings" w:cs="Times New Roman"/>
        <w:color w:val="4F81BD" w:themeColor="accent1"/>
        <w:position w:val="-6"/>
        <w:sz w:val="36"/>
        <w:szCs w:val="28"/>
      </w:rPr>
    </w:lvl>
    <w:lvl w:ilvl="1">
      <w:start w:val="1"/>
      <w:numFmt w:val="bullet"/>
      <w:lvlText w:val=""/>
      <w:lvlJc w:val="left"/>
      <w:pPr>
        <w:tabs>
          <w:tab w:val="num" w:pos="720"/>
        </w:tabs>
        <w:ind w:left="720" w:hanging="360"/>
      </w:pPr>
      <w:rPr>
        <w:rFonts w:ascii="Wingdings" w:hAnsi="Wingdings" w:cs="Times New Roman"/>
        <w:color w:val="4F81BD" w:themeColor="accent1"/>
        <w:position w:val="-6"/>
        <w:sz w:val="36"/>
        <w:szCs w:val="28"/>
      </w:rPr>
    </w:lvl>
    <w:lvl w:ilvl="2">
      <w:start w:val="1"/>
      <w:numFmt w:val="bullet"/>
      <w:lvlText w:val=""/>
      <w:lvlJc w:val="left"/>
      <w:pPr>
        <w:tabs>
          <w:tab w:val="num" w:pos="1080"/>
        </w:tabs>
        <w:ind w:left="1080" w:hanging="360"/>
      </w:pPr>
      <w:rPr>
        <w:rFonts w:ascii="Wingdings" w:hAnsi="Wingdings" w:cs="Times New Roman"/>
        <w:color w:val="4F81BD" w:themeColor="accent1"/>
        <w:position w:val="-6"/>
        <w:sz w:val="36"/>
        <w:szCs w:val="28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num w:numId="1">
    <w:abstractNumId w:val="2"/>
  </w:num>
  <w:num w:numId="2">
    <w:abstractNumId w:val="9"/>
  </w:num>
  <w:num w:numId="3">
    <w:abstractNumId w:val="11"/>
  </w:num>
  <w:num w:numId="4">
    <w:abstractNumId w:val="7"/>
  </w:num>
  <w:num w:numId="5">
    <w:abstractNumId w:val="14"/>
  </w:num>
  <w:num w:numId="6">
    <w:abstractNumId w:val="19"/>
  </w:num>
  <w:num w:numId="7">
    <w:abstractNumId w:val="6"/>
  </w:num>
  <w:num w:numId="8">
    <w:abstractNumId w:val="4"/>
  </w:num>
  <w:num w:numId="9">
    <w:abstractNumId w:val="19"/>
    <w:lvlOverride w:ilvl="0">
      <w:lvl w:ilvl="0">
        <w:start w:val="1"/>
        <w:numFmt w:val="bullet"/>
        <w:pStyle w:val="CheckList0"/>
        <w:lvlText w:val=""/>
        <w:lvlJc w:val="left"/>
        <w:pPr>
          <w:ind w:left="360" w:hanging="360"/>
        </w:pPr>
        <w:rPr>
          <w:rFonts w:ascii="Wingdings" w:hAnsi="Wingdings" w:hint="default"/>
          <w:b/>
          <w:i w:val="0"/>
          <w:color w:val="008AC8"/>
          <w:sz w:val="40"/>
        </w:rPr>
      </w:lvl>
    </w:lvlOverride>
    <w:lvlOverride w:ilvl="1">
      <w:lvl w:ilvl="1" w:tentative="1">
        <w:start w:val="1"/>
        <w:numFmt w:val="bullet"/>
        <w:lvlText w:val="o"/>
        <w:lvlJc w:val="left"/>
        <w:pPr>
          <w:ind w:left="1080" w:hanging="360"/>
        </w:pPr>
        <w:rPr>
          <w:rFonts w:ascii="Courier New" w:hAnsi="Courier New" w:cs="Courier New" w:hint="default"/>
        </w:rPr>
      </w:lvl>
    </w:lvlOverride>
    <w:lvlOverride w:ilvl="2">
      <w:lvl w:ilvl="2" w:tentative="1">
        <w:start w:val="1"/>
        <w:numFmt w:val="bullet"/>
        <w:lvlText w:val=""/>
        <w:lvlJc w:val="left"/>
        <w:pPr>
          <w:ind w:left="1800" w:hanging="360"/>
        </w:pPr>
        <w:rPr>
          <w:rFonts w:ascii="Wingdings" w:hAnsi="Wingdings" w:hint="default"/>
        </w:rPr>
      </w:lvl>
    </w:lvlOverride>
    <w:lvlOverride w:ilvl="3">
      <w:lvl w:ilvl="3" w:tentative="1">
        <w:start w:val="1"/>
        <w:numFmt w:val="bullet"/>
        <w:lvlText w:val=""/>
        <w:lvlJc w:val="left"/>
        <w:pPr>
          <w:ind w:left="2520" w:hanging="360"/>
        </w:pPr>
        <w:rPr>
          <w:rFonts w:ascii="Symbol" w:hAnsi="Symbol" w:hint="default"/>
        </w:rPr>
      </w:lvl>
    </w:lvlOverride>
    <w:lvlOverride w:ilvl="4">
      <w:lvl w:ilvl="4" w:tentative="1">
        <w:start w:val="1"/>
        <w:numFmt w:val="bullet"/>
        <w:lvlText w:val="o"/>
        <w:lvlJc w:val="left"/>
        <w:pPr>
          <w:ind w:left="3240" w:hanging="360"/>
        </w:pPr>
        <w:rPr>
          <w:rFonts w:ascii="Courier New" w:hAnsi="Courier New" w:cs="Courier New" w:hint="default"/>
        </w:rPr>
      </w:lvl>
    </w:lvlOverride>
    <w:lvlOverride w:ilvl="5">
      <w:lvl w:ilvl="5" w:tentative="1">
        <w:start w:val="1"/>
        <w:numFmt w:val="bullet"/>
        <w:lvlText w:val=""/>
        <w:lvlJc w:val="left"/>
        <w:pPr>
          <w:ind w:left="3960" w:hanging="360"/>
        </w:pPr>
        <w:rPr>
          <w:rFonts w:ascii="Wingdings" w:hAnsi="Wingdings" w:hint="default"/>
        </w:rPr>
      </w:lvl>
    </w:lvlOverride>
    <w:lvlOverride w:ilvl="6">
      <w:lvl w:ilvl="6" w:tentative="1">
        <w:start w:val="1"/>
        <w:numFmt w:val="bullet"/>
        <w:lvlText w:val=""/>
        <w:lvlJc w:val="left"/>
        <w:pPr>
          <w:ind w:left="4680" w:hanging="360"/>
        </w:pPr>
        <w:rPr>
          <w:rFonts w:ascii="Symbol" w:hAnsi="Symbol" w:hint="default"/>
        </w:rPr>
      </w:lvl>
    </w:lvlOverride>
    <w:lvlOverride w:ilvl="7">
      <w:lvl w:ilvl="7" w:tentative="1">
        <w:start w:val="1"/>
        <w:numFmt w:val="bullet"/>
        <w:lvlText w:val="o"/>
        <w:lvlJc w:val="left"/>
        <w:pPr>
          <w:ind w:left="5400" w:hanging="360"/>
        </w:pPr>
        <w:rPr>
          <w:rFonts w:ascii="Courier New" w:hAnsi="Courier New" w:cs="Courier New" w:hint="default"/>
        </w:rPr>
      </w:lvl>
    </w:lvlOverride>
    <w:lvlOverride w:ilvl="8">
      <w:lvl w:ilvl="8" w:tentative="1">
        <w:start w:val="1"/>
        <w:numFmt w:val="bullet"/>
        <w:lvlText w:val=""/>
        <w:lvlJc w:val="left"/>
        <w:pPr>
          <w:ind w:left="6120" w:hanging="360"/>
        </w:pPr>
        <w:rPr>
          <w:rFonts w:ascii="Wingdings" w:hAnsi="Wingdings" w:hint="default"/>
        </w:rPr>
      </w:lvl>
    </w:lvlOverride>
  </w:num>
  <w:num w:numId="10">
    <w:abstractNumId w:val="18"/>
  </w:num>
  <w:num w:numId="11">
    <w:abstractNumId w:val="8"/>
  </w:num>
  <w:num w:numId="12">
    <w:abstractNumId w:val="13"/>
  </w:num>
  <w:num w:numId="13">
    <w:abstractNumId w:val="17"/>
  </w:num>
  <w:num w:numId="14">
    <w:abstractNumId w:val="3"/>
  </w:num>
  <w:num w:numId="15">
    <w:abstractNumId w:val="10"/>
  </w:num>
  <w:num w:numId="16">
    <w:abstractNumId w:val="1"/>
  </w:num>
  <w:num w:numId="17">
    <w:abstractNumId w:val="16"/>
  </w:num>
  <w:num w:numId="18">
    <w:abstractNumId w:val="15"/>
  </w:num>
  <w:num w:numId="19">
    <w:abstractNumId w:val="12"/>
  </w:num>
  <w:num w:numId="20">
    <w:abstractNumId w:val="0"/>
  </w:num>
  <w:num w:numId="21">
    <w:abstractNumId w:val="5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hideGrammaticalErrors/>
  <w:proofState w:spelling="clean" w:grammar="clean"/>
  <w:attachedTemplate r:id="rId1"/>
  <w:stylePaneFormatFilter w:val="9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1"/>
  <w:stylePaneSortMethod w:val="0000"/>
  <w:doNotTrackFormatting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6F53"/>
    <w:rsid w:val="00001DB1"/>
    <w:rsid w:val="0000423F"/>
    <w:rsid w:val="0000465C"/>
    <w:rsid w:val="00004F9C"/>
    <w:rsid w:val="00007996"/>
    <w:rsid w:val="00012831"/>
    <w:rsid w:val="00014567"/>
    <w:rsid w:val="000213A5"/>
    <w:rsid w:val="00022E11"/>
    <w:rsid w:val="000266F6"/>
    <w:rsid w:val="00026CAD"/>
    <w:rsid w:val="00030109"/>
    <w:rsid w:val="000306E4"/>
    <w:rsid w:val="00032171"/>
    <w:rsid w:val="000422B5"/>
    <w:rsid w:val="00044D3D"/>
    <w:rsid w:val="00046109"/>
    <w:rsid w:val="00050BA8"/>
    <w:rsid w:val="0005145E"/>
    <w:rsid w:val="000556DF"/>
    <w:rsid w:val="00057767"/>
    <w:rsid w:val="000601F3"/>
    <w:rsid w:val="00060BF7"/>
    <w:rsid w:val="00065886"/>
    <w:rsid w:val="00070EDF"/>
    <w:rsid w:val="00077EE9"/>
    <w:rsid w:val="00082F2B"/>
    <w:rsid w:val="000832F7"/>
    <w:rsid w:val="0008680B"/>
    <w:rsid w:val="00086D4D"/>
    <w:rsid w:val="00090A67"/>
    <w:rsid w:val="000918BE"/>
    <w:rsid w:val="000A0B71"/>
    <w:rsid w:val="000A3C83"/>
    <w:rsid w:val="000A61C3"/>
    <w:rsid w:val="000A6EAE"/>
    <w:rsid w:val="000B06C0"/>
    <w:rsid w:val="000B593D"/>
    <w:rsid w:val="000B6E47"/>
    <w:rsid w:val="000B7465"/>
    <w:rsid w:val="000B799A"/>
    <w:rsid w:val="000C24C4"/>
    <w:rsid w:val="000C67BB"/>
    <w:rsid w:val="000C7688"/>
    <w:rsid w:val="000D259C"/>
    <w:rsid w:val="000D55D6"/>
    <w:rsid w:val="000E01B1"/>
    <w:rsid w:val="000E1FB1"/>
    <w:rsid w:val="000E3ADD"/>
    <w:rsid w:val="000E573E"/>
    <w:rsid w:val="000F24EF"/>
    <w:rsid w:val="000F2AAE"/>
    <w:rsid w:val="000F4602"/>
    <w:rsid w:val="000F4BD1"/>
    <w:rsid w:val="000F7473"/>
    <w:rsid w:val="00101CB4"/>
    <w:rsid w:val="00102222"/>
    <w:rsid w:val="001025A8"/>
    <w:rsid w:val="00103A58"/>
    <w:rsid w:val="001058DD"/>
    <w:rsid w:val="00105E4B"/>
    <w:rsid w:val="0010713F"/>
    <w:rsid w:val="00110180"/>
    <w:rsid w:val="001107EE"/>
    <w:rsid w:val="001108C1"/>
    <w:rsid w:val="00113C1D"/>
    <w:rsid w:val="001145AA"/>
    <w:rsid w:val="00115459"/>
    <w:rsid w:val="0011618A"/>
    <w:rsid w:val="0012441D"/>
    <w:rsid w:val="0012544D"/>
    <w:rsid w:val="00126966"/>
    <w:rsid w:val="00131292"/>
    <w:rsid w:val="00136C34"/>
    <w:rsid w:val="00137195"/>
    <w:rsid w:val="001400E8"/>
    <w:rsid w:val="00143769"/>
    <w:rsid w:val="00143925"/>
    <w:rsid w:val="001453EB"/>
    <w:rsid w:val="00151700"/>
    <w:rsid w:val="001567F1"/>
    <w:rsid w:val="00162F8F"/>
    <w:rsid w:val="00163C8B"/>
    <w:rsid w:val="0016470E"/>
    <w:rsid w:val="001664E6"/>
    <w:rsid w:val="00171315"/>
    <w:rsid w:val="00177416"/>
    <w:rsid w:val="001777B9"/>
    <w:rsid w:val="001800BA"/>
    <w:rsid w:val="001820AD"/>
    <w:rsid w:val="001829F3"/>
    <w:rsid w:val="00183053"/>
    <w:rsid w:val="00184B3D"/>
    <w:rsid w:val="00187714"/>
    <w:rsid w:val="0018774A"/>
    <w:rsid w:val="001938FB"/>
    <w:rsid w:val="00196D7C"/>
    <w:rsid w:val="001B3093"/>
    <w:rsid w:val="001D4384"/>
    <w:rsid w:val="001E036A"/>
    <w:rsid w:val="001E1440"/>
    <w:rsid w:val="001E1969"/>
    <w:rsid w:val="001E2B2E"/>
    <w:rsid w:val="001E2D0E"/>
    <w:rsid w:val="001E405F"/>
    <w:rsid w:val="001E5280"/>
    <w:rsid w:val="001E55CA"/>
    <w:rsid w:val="001F3335"/>
    <w:rsid w:val="001F3667"/>
    <w:rsid w:val="001F49E1"/>
    <w:rsid w:val="001F5B08"/>
    <w:rsid w:val="001F6267"/>
    <w:rsid w:val="002015ED"/>
    <w:rsid w:val="00204327"/>
    <w:rsid w:val="00206ABB"/>
    <w:rsid w:val="00207143"/>
    <w:rsid w:val="00210A33"/>
    <w:rsid w:val="00211973"/>
    <w:rsid w:val="00214CC5"/>
    <w:rsid w:val="002208BC"/>
    <w:rsid w:val="0022394B"/>
    <w:rsid w:val="00226D5D"/>
    <w:rsid w:val="00227EBC"/>
    <w:rsid w:val="00230744"/>
    <w:rsid w:val="002310DB"/>
    <w:rsid w:val="00231B31"/>
    <w:rsid w:val="00231D58"/>
    <w:rsid w:val="002357EC"/>
    <w:rsid w:val="00242ED1"/>
    <w:rsid w:val="00244CEA"/>
    <w:rsid w:val="00260CDE"/>
    <w:rsid w:val="002616DE"/>
    <w:rsid w:val="0026352C"/>
    <w:rsid w:val="002657B2"/>
    <w:rsid w:val="00267D3B"/>
    <w:rsid w:val="0027065F"/>
    <w:rsid w:val="00272D67"/>
    <w:rsid w:val="002743AB"/>
    <w:rsid w:val="00274557"/>
    <w:rsid w:val="00277CBE"/>
    <w:rsid w:val="00284CB1"/>
    <w:rsid w:val="00287B74"/>
    <w:rsid w:val="00291E7F"/>
    <w:rsid w:val="00292B8E"/>
    <w:rsid w:val="00297712"/>
    <w:rsid w:val="002A09E7"/>
    <w:rsid w:val="002A14E6"/>
    <w:rsid w:val="002A2E44"/>
    <w:rsid w:val="002A789E"/>
    <w:rsid w:val="002B3C66"/>
    <w:rsid w:val="002B5B8E"/>
    <w:rsid w:val="002B6B55"/>
    <w:rsid w:val="002C1F07"/>
    <w:rsid w:val="002C60A8"/>
    <w:rsid w:val="002C7B03"/>
    <w:rsid w:val="002D6E81"/>
    <w:rsid w:val="002E15A3"/>
    <w:rsid w:val="002E42F8"/>
    <w:rsid w:val="002F116D"/>
    <w:rsid w:val="002F3029"/>
    <w:rsid w:val="002F4020"/>
    <w:rsid w:val="002F4501"/>
    <w:rsid w:val="002F70DA"/>
    <w:rsid w:val="003014C6"/>
    <w:rsid w:val="00302289"/>
    <w:rsid w:val="003023DB"/>
    <w:rsid w:val="00306EA5"/>
    <w:rsid w:val="00307898"/>
    <w:rsid w:val="00312F12"/>
    <w:rsid w:val="00314F46"/>
    <w:rsid w:val="00321115"/>
    <w:rsid w:val="00325F5E"/>
    <w:rsid w:val="0033342B"/>
    <w:rsid w:val="003372FA"/>
    <w:rsid w:val="0034016D"/>
    <w:rsid w:val="00340F38"/>
    <w:rsid w:val="00342676"/>
    <w:rsid w:val="00354EB3"/>
    <w:rsid w:val="00356780"/>
    <w:rsid w:val="00364F73"/>
    <w:rsid w:val="00373DD4"/>
    <w:rsid w:val="003750F3"/>
    <w:rsid w:val="00375914"/>
    <w:rsid w:val="0037772C"/>
    <w:rsid w:val="00381CC1"/>
    <w:rsid w:val="00382525"/>
    <w:rsid w:val="00382A31"/>
    <w:rsid w:val="003861BE"/>
    <w:rsid w:val="00391585"/>
    <w:rsid w:val="003919DA"/>
    <w:rsid w:val="00392085"/>
    <w:rsid w:val="0039329E"/>
    <w:rsid w:val="0039424A"/>
    <w:rsid w:val="00395DA1"/>
    <w:rsid w:val="0039700C"/>
    <w:rsid w:val="003978D3"/>
    <w:rsid w:val="003B0854"/>
    <w:rsid w:val="003B3ADB"/>
    <w:rsid w:val="003B4B0A"/>
    <w:rsid w:val="003B5C64"/>
    <w:rsid w:val="003B5C76"/>
    <w:rsid w:val="003B6B3A"/>
    <w:rsid w:val="003B7FA9"/>
    <w:rsid w:val="003C0148"/>
    <w:rsid w:val="003C191A"/>
    <w:rsid w:val="003C2E7C"/>
    <w:rsid w:val="003C5D31"/>
    <w:rsid w:val="003C5E10"/>
    <w:rsid w:val="003D0ADE"/>
    <w:rsid w:val="003D162F"/>
    <w:rsid w:val="003D2752"/>
    <w:rsid w:val="003D2BB8"/>
    <w:rsid w:val="003D57C4"/>
    <w:rsid w:val="003D5DD8"/>
    <w:rsid w:val="003E2E31"/>
    <w:rsid w:val="003E6A04"/>
    <w:rsid w:val="003F09F8"/>
    <w:rsid w:val="003F24FD"/>
    <w:rsid w:val="003F78F3"/>
    <w:rsid w:val="0040040A"/>
    <w:rsid w:val="0040378A"/>
    <w:rsid w:val="00404486"/>
    <w:rsid w:val="0040486B"/>
    <w:rsid w:val="0040549E"/>
    <w:rsid w:val="00411317"/>
    <w:rsid w:val="004121F2"/>
    <w:rsid w:val="004237B8"/>
    <w:rsid w:val="004246AD"/>
    <w:rsid w:val="00424A7D"/>
    <w:rsid w:val="00425506"/>
    <w:rsid w:val="00426976"/>
    <w:rsid w:val="004303B5"/>
    <w:rsid w:val="00430A7B"/>
    <w:rsid w:val="00431861"/>
    <w:rsid w:val="00432F9E"/>
    <w:rsid w:val="00434838"/>
    <w:rsid w:val="00435108"/>
    <w:rsid w:val="004374E0"/>
    <w:rsid w:val="00442340"/>
    <w:rsid w:val="0044412B"/>
    <w:rsid w:val="00445CE7"/>
    <w:rsid w:val="00446049"/>
    <w:rsid w:val="00461AAB"/>
    <w:rsid w:val="00462DE2"/>
    <w:rsid w:val="00463BD9"/>
    <w:rsid w:val="00464FA6"/>
    <w:rsid w:val="004667BA"/>
    <w:rsid w:val="00473AF2"/>
    <w:rsid w:val="00473C6A"/>
    <w:rsid w:val="00475CBE"/>
    <w:rsid w:val="004768D4"/>
    <w:rsid w:val="00477508"/>
    <w:rsid w:val="004805FD"/>
    <w:rsid w:val="00480FE3"/>
    <w:rsid w:val="00481654"/>
    <w:rsid w:val="00481837"/>
    <w:rsid w:val="00482221"/>
    <w:rsid w:val="00483A24"/>
    <w:rsid w:val="00484CBF"/>
    <w:rsid w:val="00485792"/>
    <w:rsid w:val="0049103E"/>
    <w:rsid w:val="004933AA"/>
    <w:rsid w:val="0049374C"/>
    <w:rsid w:val="004A11B3"/>
    <w:rsid w:val="004A3677"/>
    <w:rsid w:val="004A3C0A"/>
    <w:rsid w:val="004A3C59"/>
    <w:rsid w:val="004A7FAA"/>
    <w:rsid w:val="004B00A8"/>
    <w:rsid w:val="004B22D4"/>
    <w:rsid w:val="004B2BCD"/>
    <w:rsid w:val="004B79BA"/>
    <w:rsid w:val="004C4DE8"/>
    <w:rsid w:val="004D02C6"/>
    <w:rsid w:val="004D4026"/>
    <w:rsid w:val="004D5ADA"/>
    <w:rsid w:val="004D5AE0"/>
    <w:rsid w:val="004D60B3"/>
    <w:rsid w:val="004E015E"/>
    <w:rsid w:val="004E0D6A"/>
    <w:rsid w:val="004E490D"/>
    <w:rsid w:val="004E6C06"/>
    <w:rsid w:val="004E757E"/>
    <w:rsid w:val="004F43F1"/>
    <w:rsid w:val="004F665A"/>
    <w:rsid w:val="004F6DA1"/>
    <w:rsid w:val="0050006D"/>
    <w:rsid w:val="0051051F"/>
    <w:rsid w:val="0051120E"/>
    <w:rsid w:val="00511266"/>
    <w:rsid w:val="00516CA5"/>
    <w:rsid w:val="00517F07"/>
    <w:rsid w:val="0052138A"/>
    <w:rsid w:val="00531437"/>
    <w:rsid w:val="00534634"/>
    <w:rsid w:val="00534E24"/>
    <w:rsid w:val="00534E29"/>
    <w:rsid w:val="00537F58"/>
    <w:rsid w:val="00543679"/>
    <w:rsid w:val="00547594"/>
    <w:rsid w:val="00550858"/>
    <w:rsid w:val="00553E4A"/>
    <w:rsid w:val="00554002"/>
    <w:rsid w:val="00556B40"/>
    <w:rsid w:val="0055730B"/>
    <w:rsid w:val="00561A1D"/>
    <w:rsid w:val="00563B33"/>
    <w:rsid w:val="0056598E"/>
    <w:rsid w:val="00572CBE"/>
    <w:rsid w:val="00575861"/>
    <w:rsid w:val="00582876"/>
    <w:rsid w:val="0058689C"/>
    <w:rsid w:val="005916B1"/>
    <w:rsid w:val="005A5EE4"/>
    <w:rsid w:val="005A68B0"/>
    <w:rsid w:val="005C0A6A"/>
    <w:rsid w:val="005C0F74"/>
    <w:rsid w:val="005C1036"/>
    <w:rsid w:val="005C5320"/>
    <w:rsid w:val="005C57C1"/>
    <w:rsid w:val="005D41F9"/>
    <w:rsid w:val="005D6D1B"/>
    <w:rsid w:val="005E108C"/>
    <w:rsid w:val="005E72DE"/>
    <w:rsid w:val="005F4B88"/>
    <w:rsid w:val="005F5027"/>
    <w:rsid w:val="005F6B4F"/>
    <w:rsid w:val="00602EB6"/>
    <w:rsid w:val="00603C08"/>
    <w:rsid w:val="00603F4D"/>
    <w:rsid w:val="0060463A"/>
    <w:rsid w:val="0061091F"/>
    <w:rsid w:val="00612269"/>
    <w:rsid w:val="0061798B"/>
    <w:rsid w:val="006233B1"/>
    <w:rsid w:val="00625167"/>
    <w:rsid w:val="00633C04"/>
    <w:rsid w:val="00636E3A"/>
    <w:rsid w:val="006374B6"/>
    <w:rsid w:val="00645139"/>
    <w:rsid w:val="00655013"/>
    <w:rsid w:val="006609DB"/>
    <w:rsid w:val="00670B75"/>
    <w:rsid w:val="00671256"/>
    <w:rsid w:val="0067362C"/>
    <w:rsid w:val="00676553"/>
    <w:rsid w:val="00676C70"/>
    <w:rsid w:val="00677D13"/>
    <w:rsid w:val="00677FC2"/>
    <w:rsid w:val="00680E85"/>
    <w:rsid w:val="00681F1D"/>
    <w:rsid w:val="0069127D"/>
    <w:rsid w:val="0069201F"/>
    <w:rsid w:val="006933F7"/>
    <w:rsid w:val="006936F1"/>
    <w:rsid w:val="006959DF"/>
    <w:rsid w:val="006A38BD"/>
    <w:rsid w:val="006A4E70"/>
    <w:rsid w:val="006A6BA4"/>
    <w:rsid w:val="006B03D0"/>
    <w:rsid w:val="006B0C6C"/>
    <w:rsid w:val="006B0DBA"/>
    <w:rsid w:val="006B2E93"/>
    <w:rsid w:val="006B38A5"/>
    <w:rsid w:val="006B4D63"/>
    <w:rsid w:val="006B79BA"/>
    <w:rsid w:val="006B7FA1"/>
    <w:rsid w:val="006C113C"/>
    <w:rsid w:val="006C4C69"/>
    <w:rsid w:val="006C4D16"/>
    <w:rsid w:val="006C58CB"/>
    <w:rsid w:val="006D09B3"/>
    <w:rsid w:val="006D520B"/>
    <w:rsid w:val="006D6CD2"/>
    <w:rsid w:val="006E12F2"/>
    <w:rsid w:val="006E7803"/>
    <w:rsid w:val="006F4C8B"/>
    <w:rsid w:val="006F59CC"/>
    <w:rsid w:val="006F683F"/>
    <w:rsid w:val="006F791B"/>
    <w:rsid w:val="00701720"/>
    <w:rsid w:val="00702C49"/>
    <w:rsid w:val="007116B6"/>
    <w:rsid w:val="00711725"/>
    <w:rsid w:val="00712261"/>
    <w:rsid w:val="00714A09"/>
    <w:rsid w:val="00717EF5"/>
    <w:rsid w:val="00720052"/>
    <w:rsid w:val="00727599"/>
    <w:rsid w:val="00730E14"/>
    <w:rsid w:val="00731E46"/>
    <w:rsid w:val="00735293"/>
    <w:rsid w:val="007444AD"/>
    <w:rsid w:val="00746492"/>
    <w:rsid w:val="00750589"/>
    <w:rsid w:val="00751F24"/>
    <w:rsid w:val="007523BA"/>
    <w:rsid w:val="0075346A"/>
    <w:rsid w:val="00755EF1"/>
    <w:rsid w:val="0076337A"/>
    <w:rsid w:val="00766A91"/>
    <w:rsid w:val="0076732E"/>
    <w:rsid w:val="00767FB7"/>
    <w:rsid w:val="00780C0C"/>
    <w:rsid w:val="00784DE0"/>
    <w:rsid w:val="0078571A"/>
    <w:rsid w:val="00785A8C"/>
    <w:rsid w:val="00787DD3"/>
    <w:rsid w:val="00790765"/>
    <w:rsid w:val="00790B83"/>
    <w:rsid w:val="007914E9"/>
    <w:rsid w:val="00791924"/>
    <w:rsid w:val="0079249A"/>
    <w:rsid w:val="0079320A"/>
    <w:rsid w:val="00795D58"/>
    <w:rsid w:val="007975C2"/>
    <w:rsid w:val="007A2582"/>
    <w:rsid w:val="007A28B5"/>
    <w:rsid w:val="007A4499"/>
    <w:rsid w:val="007B22F8"/>
    <w:rsid w:val="007B309F"/>
    <w:rsid w:val="007B43BB"/>
    <w:rsid w:val="007B7D6E"/>
    <w:rsid w:val="007C1556"/>
    <w:rsid w:val="007C2C5A"/>
    <w:rsid w:val="007C3241"/>
    <w:rsid w:val="007C33DF"/>
    <w:rsid w:val="007D0F20"/>
    <w:rsid w:val="007D0F9C"/>
    <w:rsid w:val="007D1D84"/>
    <w:rsid w:val="007D307C"/>
    <w:rsid w:val="007D4B97"/>
    <w:rsid w:val="007D5D79"/>
    <w:rsid w:val="007E23EA"/>
    <w:rsid w:val="007E580A"/>
    <w:rsid w:val="007E6A22"/>
    <w:rsid w:val="007F2A68"/>
    <w:rsid w:val="00803F79"/>
    <w:rsid w:val="00806257"/>
    <w:rsid w:val="00811D63"/>
    <w:rsid w:val="00812D83"/>
    <w:rsid w:val="0081338C"/>
    <w:rsid w:val="00814BE9"/>
    <w:rsid w:val="00821A46"/>
    <w:rsid w:val="00823B2D"/>
    <w:rsid w:val="008243D6"/>
    <w:rsid w:val="0083678F"/>
    <w:rsid w:val="00842143"/>
    <w:rsid w:val="00842B3B"/>
    <w:rsid w:val="00843240"/>
    <w:rsid w:val="008441E8"/>
    <w:rsid w:val="00844726"/>
    <w:rsid w:val="00850185"/>
    <w:rsid w:val="00850336"/>
    <w:rsid w:val="00851A76"/>
    <w:rsid w:val="00851A85"/>
    <w:rsid w:val="00854370"/>
    <w:rsid w:val="00863556"/>
    <w:rsid w:val="008670DC"/>
    <w:rsid w:val="00867D33"/>
    <w:rsid w:val="00871C39"/>
    <w:rsid w:val="00880B72"/>
    <w:rsid w:val="00883323"/>
    <w:rsid w:val="00886921"/>
    <w:rsid w:val="008869A8"/>
    <w:rsid w:val="00887151"/>
    <w:rsid w:val="00893382"/>
    <w:rsid w:val="008A1057"/>
    <w:rsid w:val="008A45E2"/>
    <w:rsid w:val="008A7104"/>
    <w:rsid w:val="008B1C64"/>
    <w:rsid w:val="008B4DAF"/>
    <w:rsid w:val="008B5C0B"/>
    <w:rsid w:val="008B6F31"/>
    <w:rsid w:val="008C22C8"/>
    <w:rsid w:val="008C3C1E"/>
    <w:rsid w:val="008C7E47"/>
    <w:rsid w:val="008D0637"/>
    <w:rsid w:val="008D11AA"/>
    <w:rsid w:val="008D13DA"/>
    <w:rsid w:val="008D288D"/>
    <w:rsid w:val="008D3301"/>
    <w:rsid w:val="008D450F"/>
    <w:rsid w:val="008D5A1E"/>
    <w:rsid w:val="008D62A2"/>
    <w:rsid w:val="008E0465"/>
    <w:rsid w:val="008E22BB"/>
    <w:rsid w:val="008E4A40"/>
    <w:rsid w:val="008E540A"/>
    <w:rsid w:val="008E6A68"/>
    <w:rsid w:val="008E6CF3"/>
    <w:rsid w:val="008E7A17"/>
    <w:rsid w:val="008F378E"/>
    <w:rsid w:val="008F526F"/>
    <w:rsid w:val="00901864"/>
    <w:rsid w:val="00902947"/>
    <w:rsid w:val="00902E19"/>
    <w:rsid w:val="00903C79"/>
    <w:rsid w:val="009061CE"/>
    <w:rsid w:val="00906CB0"/>
    <w:rsid w:val="00906E49"/>
    <w:rsid w:val="00910DD1"/>
    <w:rsid w:val="0091106D"/>
    <w:rsid w:val="00914CAB"/>
    <w:rsid w:val="00915063"/>
    <w:rsid w:val="00916759"/>
    <w:rsid w:val="00917719"/>
    <w:rsid w:val="009179C2"/>
    <w:rsid w:val="009221AD"/>
    <w:rsid w:val="00922E9D"/>
    <w:rsid w:val="00927ECD"/>
    <w:rsid w:val="00932AB8"/>
    <w:rsid w:val="00934659"/>
    <w:rsid w:val="00935540"/>
    <w:rsid w:val="00952AB5"/>
    <w:rsid w:val="00954C06"/>
    <w:rsid w:val="009550E0"/>
    <w:rsid w:val="0096186C"/>
    <w:rsid w:val="009661AA"/>
    <w:rsid w:val="00967A88"/>
    <w:rsid w:val="009716D7"/>
    <w:rsid w:val="00972DC9"/>
    <w:rsid w:val="00976F66"/>
    <w:rsid w:val="00980B17"/>
    <w:rsid w:val="00983CF8"/>
    <w:rsid w:val="00990327"/>
    <w:rsid w:val="00992255"/>
    <w:rsid w:val="00993A73"/>
    <w:rsid w:val="0099633E"/>
    <w:rsid w:val="009A7E30"/>
    <w:rsid w:val="009B1A33"/>
    <w:rsid w:val="009B1D18"/>
    <w:rsid w:val="009B2E95"/>
    <w:rsid w:val="009B345D"/>
    <w:rsid w:val="009B477E"/>
    <w:rsid w:val="009B772C"/>
    <w:rsid w:val="009C594A"/>
    <w:rsid w:val="009C7BC0"/>
    <w:rsid w:val="009D18C2"/>
    <w:rsid w:val="009D39CC"/>
    <w:rsid w:val="009D42F5"/>
    <w:rsid w:val="009D5A9C"/>
    <w:rsid w:val="009E04F3"/>
    <w:rsid w:val="009E0878"/>
    <w:rsid w:val="009E3709"/>
    <w:rsid w:val="009E7265"/>
    <w:rsid w:val="009F14F6"/>
    <w:rsid w:val="009F2B47"/>
    <w:rsid w:val="009F563A"/>
    <w:rsid w:val="009F7E3B"/>
    <w:rsid w:val="00A06C23"/>
    <w:rsid w:val="00A07423"/>
    <w:rsid w:val="00A07ED6"/>
    <w:rsid w:val="00A1314E"/>
    <w:rsid w:val="00A14AEA"/>
    <w:rsid w:val="00A14FC2"/>
    <w:rsid w:val="00A165C5"/>
    <w:rsid w:val="00A206C2"/>
    <w:rsid w:val="00A212AC"/>
    <w:rsid w:val="00A212D7"/>
    <w:rsid w:val="00A21D83"/>
    <w:rsid w:val="00A2689D"/>
    <w:rsid w:val="00A26F38"/>
    <w:rsid w:val="00A328B5"/>
    <w:rsid w:val="00A37A44"/>
    <w:rsid w:val="00A40D5E"/>
    <w:rsid w:val="00A40DD9"/>
    <w:rsid w:val="00A458A6"/>
    <w:rsid w:val="00A51067"/>
    <w:rsid w:val="00A523ED"/>
    <w:rsid w:val="00A601E2"/>
    <w:rsid w:val="00A60AB7"/>
    <w:rsid w:val="00A610BA"/>
    <w:rsid w:val="00A6296A"/>
    <w:rsid w:val="00A664E6"/>
    <w:rsid w:val="00A702DC"/>
    <w:rsid w:val="00A71E57"/>
    <w:rsid w:val="00A72824"/>
    <w:rsid w:val="00A72BB4"/>
    <w:rsid w:val="00A730A7"/>
    <w:rsid w:val="00A748EB"/>
    <w:rsid w:val="00A846A2"/>
    <w:rsid w:val="00A84B21"/>
    <w:rsid w:val="00A84DAC"/>
    <w:rsid w:val="00A852A6"/>
    <w:rsid w:val="00A85A74"/>
    <w:rsid w:val="00A87086"/>
    <w:rsid w:val="00A93766"/>
    <w:rsid w:val="00A94682"/>
    <w:rsid w:val="00A9521E"/>
    <w:rsid w:val="00A95DFF"/>
    <w:rsid w:val="00AA182B"/>
    <w:rsid w:val="00AA53FD"/>
    <w:rsid w:val="00AA7670"/>
    <w:rsid w:val="00AB0436"/>
    <w:rsid w:val="00AB0DDC"/>
    <w:rsid w:val="00AB36B6"/>
    <w:rsid w:val="00AB6C09"/>
    <w:rsid w:val="00AC0AAA"/>
    <w:rsid w:val="00AC5865"/>
    <w:rsid w:val="00AC6D21"/>
    <w:rsid w:val="00AD0E50"/>
    <w:rsid w:val="00AD2137"/>
    <w:rsid w:val="00AD2D2E"/>
    <w:rsid w:val="00AD6ECB"/>
    <w:rsid w:val="00AE049B"/>
    <w:rsid w:val="00AE2F61"/>
    <w:rsid w:val="00AE2FA3"/>
    <w:rsid w:val="00AE536E"/>
    <w:rsid w:val="00AF1B4A"/>
    <w:rsid w:val="00AF2469"/>
    <w:rsid w:val="00AF35DA"/>
    <w:rsid w:val="00AF397F"/>
    <w:rsid w:val="00AF4AAC"/>
    <w:rsid w:val="00B007CF"/>
    <w:rsid w:val="00B022BA"/>
    <w:rsid w:val="00B030E2"/>
    <w:rsid w:val="00B03181"/>
    <w:rsid w:val="00B031D0"/>
    <w:rsid w:val="00B03DE8"/>
    <w:rsid w:val="00B0720F"/>
    <w:rsid w:val="00B10882"/>
    <w:rsid w:val="00B11981"/>
    <w:rsid w:val="00B11E82"/>
    <w:rsid w:val="00B126A1"/>
    <w:rsid w:val="00B27FDD"/>
    <w:rsid w:val="00B315D9"/>
    <w:rsid w:val="00B3289C"/>
    <w:rsid w:val="00B3386A"/>
    <w:rsid w:val="00B338B5"/>
    <w:rsid w:val="00B344EC"/>
    <w:rsid w:val="00B3499D"/>
    <w:rsid w:val="00B359DD"/>
    <w:rsid w:val="00B37CC3"/>
    <w:rsid w:val="00B433BD"/>
    <w:rsid w:val="00B4427C"/>
    <w:rsid w:val="00B47B3E"/>
    <w:rsid w:val="00B55182"/>
    <w:rsid w:val="00B57331"/>
    <w:rsid w:val="00B608F6"/>
    <w:rsid w:val="00B63C14"/>
    <w:rsid w:val="00B65312"/>
    <w:rsid w:val="00B65782"/>
    <w:rsid w:val="00B66DEE"/>
    <w:rsid w:val="00B7025C"/>
    <w:rsid w:val="00B70E6B"/>
    <w:rsid w:val="00B70FE0"/>
    <w:rsid w:val="00B77208"/>
    <w:rsid w:val="00B77228"/>
    <w:rsid w:val="00B80A09"/>
    <w:rsid w:val="00B813D6"/>
    <w:rsid w:val="00B817FC"/>
    <w:rsid w:val="00B824D7"/>
    <w:rsid w:val="00B86254"/>
    <w:rsid w:val="00B871C4"/>
    <w:rsid w:val="00B90318"/>
    <w:rsid w:val="00B92C88"/>
    <w:rsid w:val="00B92F51"/>
    <w:rsid w:val="00B936FF"/>
    <w:rsid w:val="00B95C33"/>
    <w:rsid w:val="00B96310"/>
    <w:rsid w:val="00B97A4A"/>
    <w:rsid w:val="00BA170A"/>
    <w:rsid w:val="00BA41EA"/>
    <w:rsid w:val="00BB018A"/>
    <w:rsid w:val="00BB35D8"/>
    <w:rsid w:val="00BB366B"/>
    <w:rsid w:val="00BB4797"/>
    <w:rsid w:val="00BB5AB4"/>
    <w:rsid w:val="00BB5EA9"/>
    <w:rsid w:val="00BB6AA4"/>
    <w:rsid w:val="00BB7F83"/>
    <w:rsid w:val="00BC114D"/>
    <w:rsid w:val="00BC2049"/>
    <w:rsid w:val="00BC228A"/>
    <w:rsid w:val="00BC43DC"/>
    <w:rsid w:val="00BC4832"/>
    <w:rsid w:val="00BC56EC"/>
    <w:rsid w:val="00BC658D"/>
    <w:rsid w:val="00BC75EE"/>
    <w:rsid w:val="00BD01CD"/>
    <w:rsid w:val="00BD0EB2"/>
    <w:rsid w:val="00BD4DF7"/>
    <w:rsid w:val="00BE0DE4"/>
    <w:rsid w:val="00BE2D50"/>
    <w:rsid w:val="00BE3C80"/>
    <w:rsid w:val="00BF578B"/>
    <w:rsid w:val="00C0144D"/>
    <w:rsid w:val="00C03577"/>
    <w:rsid w:val="00C0707D"/>
    <w:rsid w:val="00C13C00"/>
    <w:rsid w:val="00C23DD4"/>
    <w:rsid w:val="00C258AB"/>
    <w:rsid w:val="00C25C05"/>
    <w:rsid w:val="00C32A76"/>
    <w:rsid w:val="00C33DC8"/>
    <w:rsid w:val="00C400D3"/>
    <w:rsid w:val="00C41339"/>
    <w:rsid w:val="00C44571"/>
    <w:rsid w:val="00C52B0E"/>
    <w:rsid w:val="00C52BF1"/>
    <w:rsid w:val="00C56F45"/>
    <w:rsid w:val="00C57F9D"/>
    <w:rsid w:val="00C60A63"/>
    <w:rsid w:val="00C61635"/>
    <w:rsid w:val="00C642AC"/>
    <w:rsid w:val="00C65697"/>
    <w:rsid w:val="00C67058"/>
    <w:rsid w:val="00C67FF1"/>
    <w:rsid w:val="00C74C3E"/>
    <w:rsid w:val="00C77854"/>
    <w:rsid w:val="00C82C4B"/>
    <w:rsid w:val="00C84625"/>
    <w:rsid w:val="00C8565F"/>
    <w:rsid w:val="00C86E4D"/>
    <w:rsid w:val="00C91A84"/>
    <w:rsid w:val="00C93CD3"/>
    <w:rsid w:val="00C96899"/>
    <w:rsid w:val="00C97431"/>
    <w:rsid w:val="00CA3915"/>
    <w:rsid w:val="00CA463B"/>
    <w:rsid w:val="00CA4BA0"/>
    <w:rsid w:val="00CA5EEB"/>
    <w:rsid w:val="00CA77F5"/>
    <w:rsid w:val="00CB27BF"/>
    <w:rsid w:val="00CB3019"/>
    <w:rsid w:val="00CB500C"/>
    <w:rsid w:val="00CC0547"/>
    <w:rsid w:val="00CC421F"/>
    <w:rsid w:val="00CD104B"/>
    <w:rsid w:val="00CD1674"/>
    <w:rsid w:val="00CD6E4E"/>
    <w:rsid w:val="00CD747E"/>
    <w:rsid w:val="00CE1FB5"/>
    <w:rsid w:val="00CE34DE"/>
    <w:rsid w:val="00CE418F"/>
    <w:rsid w:val="00CE608A"/>
    <w:rsid w:val="00CE6B54"/>
    <w:rsid w:val="00CE6EFA"/>
    <w:rsid w:val="00CE7A98"/>
    <w:rsid w:val="00CF111A"/>
    <w:rsid w:val="00CF3DC9"/>
    <w:rsid w:val="00CF422B"/>
    <w:rsid w:val="00CF4D20"/>
    <w:rsid w:val="00CF7434"/>
    <w:rsid w:val="00D05A31"/>
    <w:rsid w:val="00D06F53"/>
    <w:rsid w:val="00D07147"/>
    <w:rsid w:val="00D1020F"/>
    <w:rsid w:val="00D10E16"/>
    <w:rsid w:val="00D17B89"/>
    <w:rsid w:val="00D239EB"/>
    <w:rsid w:val="00D25468"/>
    <w:rsid w:val="00D27F82"/>
    <w:rsid w:val="00D3081B"/>
    <w:rsid w:val="00D317B6"/>
    <w:rsid w:val="00D43781"/>
    <w:rsid w:val="00D5060C"/>
    <w:rsid w:val="00D50A62"/>
    <w:rsid w:val="00D52C5D"/>
    <w:rsid w:val="00D56E69"/>
    <w:rsid w:val="00D602D4"/>
    <w:rsid w:val="00D72303"/>
    <w:rsid w:val="00D730EE"/>
    <w:rsid w:val="00D73102"/>
    <w:rsid w:val="00D736CD"/>
    <w:rsid w:val="00D73D05"/>
    <w:rsid w:val="00D753DE"/>
    <w:rsid w:val="00D829F5"/>
    <w:rsid w:val="00D83702"/>
    <w:rsid w:val="00D91E43"/>
    <w:rsid w:val="00D94BDF"/>
    <w:rsid w:val="00D97545"/>
    <w:rsid w:val="00DA000C"/>
    <w:rsid w:val="00DA0DCE"/>
    <w:rsid w:val="00DA1CDE"/>
    <w:rsid w:val="00DA20B3"/>
    <w:rsid w:val="00DA213D"/>
    <w:rsid w:val="00DA4341"/>
    <w:rsid w:val="00DA6B67"/>
    <w:rsid w:val="00DA6E29"/>
    <w:rsid w:val="00DB0973"/>
    <w:rsid w:val="00DB2977"/>
    <w:rsid w:val="00DB36CD"/>
    <w:rsid w:val="00DB4754"/>
    <w:rsid w:val="00DB6F77"/>
    <w:rsid w:val="00DB7930"/>
    <w:rsid w:val="00DB7C5F"/>
    <w:rsid w:val="00DC0890"/>
    <w:rsid w:val="00DC1CC8"/>
    <w:rsid w:val="00DC4E8F"/>
    <w:rsid w:val="00DC5984"/>
    <w:rsid w:val="00DC5BD4"/>
    <w:rsid w:val="00DC68C5"/>
    <w:rsid w:val="00DD062D"/>
    <w:rsid w:val="00DD46EC"/>
    <w:rsid w:val="00DD512C"/>
    <w:rsid w:val="00DD5501"/>
    <w:rsid w:val="00DE6C33"/>
    <w:rsid w:val="00DF615D"/>
    <w:rsid w:val="00E028A2"/>
    <w:rsid w:val="00E02E71"/>
    <w:rsid w:val="00E039BB"/>
    <w:rsid w:val="00E039D3"/>
    <w:rsid w:val="00E0423F"/>
    <w:rsid w:val="00E04B4D"/>
    <w:rsid w:val="00E05BBC"/>
    <w:rsid w:val="00E07B84"/>
    <w:rsid w:val="00E11F24"/>
    <w:rsid w:val="00E172DD"/>
    <w:rsid w:val="00E20438"/>
    <w:rsid w:val="00E21753"/>
    <w:rsid w:val="00E23013"/>
    <w:rsid w:val="00E2518D"/>
    <w:rsid w:val="00E31DA1"/>
    <w:rsid w:val="00E32460"/>
    <w:rsid w:val="00E3469D"/>
    <w:rsid w:val="00E35602"/>
    <w:rsid w:val="00E3767F"/>
    <w:rsid w:val="00E422A0"/>
    <w:rsid w:val="00E43110"/>
    <w:rsid w:val="00E447B1"/>
    <w:rsid w:val="00E454BA"/>
    <w:rsid w:val="00E47377"/>
    <w:rsid w:val="00E47AE5"/>
    <w:rsid w:val="00E527FF"/>
    <w:rsid w:val="00E5314C"/>
    <w:rsid w:val="00E53CE0"/>
    <w:rsid w:val="00E548A5"/>
    <w:rsid w:val="00E54956"/>
    <w:rsid w:val="00E5552E"/>
    <w:rsid w:val="00E64DFC"/>
    <w:rsid w:val="00E663FA"/>
    <w:rsid w:val="00E669F5"/>
    <w:rsid w:val="00E67E05"/>
    <w:rsid w:val="00E74772"/>
    <w:rsid w:val="00E759D4"/>
    <w:rsid w:val="00E8116E"/>
    <w:rsid w:val="00E90EB5"/>
    <w:rsid w:val="00E9430E"/>
    <w:rsid w:val="00E94518"/>
    <w:rsid w:val="00E95E21"/>
    <w:rsid w:val="00EA0EDE"/>
    <w:rsid w:val="00EA47EB"/>
    <w:rsid w:val="00EB01F0"/>
    <w:rsid w:val="00EB1513"/>
    <w:rsid w:val="00EB27D9"/>
    <w:rsid w:val="00EB2B17"/>
    <w:rsid w:val="00EB401D"/>
    <w:rsid w:val="00EB459A"/>
    <w:rsid w:val="00EB672A"/>
    <w:rsid w:val="00EB77AF"/>
    <w:rsid w:val="00EB7EB4"/>
    <w:rsid w:val="00EC07F7"/>
    <w:rsid w:val="00EC269A"/>
    <w:rsid w:val="00EC5B51"/>
    <w:rsid w:val="00EC69F8"/>
    <w:rsid w:val="00EC721D"/>
    <w:rsid w:val="00EC72EB"/>
    <w:rsid w:val="00EC7769"/>
    <w:rsid w:val="00EC7CA2"/>
    <w:rsid w:val="00ED0FCE"/>
    <w:rsid w:val="00ED1550"/>
    <w:rsid w:val="00ED191C"/>
    <w:rsid w:val="00ED58F9"/>
    <w:rsid w:val="00ED5FD1"/>
    <w:rsid w:val="00EE1CAF"/>
    <w:rsid w:val="00EE1DE2"/>
    <w:rsid w:val="00EE32EA"/>
    <w:rsid w:val="00EE39AD"/>
    <w:rsid w:val="00EE404A"/>
    <w:rsid w:val="00EF293C"/>
    <w:rsid w:val="00EF4B57"/>
    <w:rsid w:val="00F0028D"/>
    <w:rsid w:val="00F02446"/>
    <w:rsid w:val="00F02715"/>
    <w:rsid w:val="00F03AF2"/>
    <w:rsid w:val="00F045A4"/>
    <w:rsid w:val="00F10FC0"/>
    <w:rsid w:val="00F11C36"/>
    <w:rsid w:val="00F128B3"/>
    <w:rsid w:val="00F13070"/>
    <w:rsid w:val="00F1393B"/>
    <w:rsid w:val="00F14303"/>
    <w:rsid w:val="00F15E92"/>
    <w:rsid w:val="00F16C0C"/>
    <w:rsid w:val="00F231E7"/>
    <w:rsid w:val="00F24655"/>
    <w:rsid w:val="00F24753"/>
    <w:rsid w:val="00F278AD"/>
    <w:rsid w:val="00F27D1F"/>
    <w:rsid w:val="00F313AA"/>
    <w:rsid w:val="00F31EEA"/>
    <w:rsid w:val="00F329A3"/>
    <w:rsid w:val="00F347CB"/>
    <w:rsid w:val="00F35804"/>
    <w:rsid w:val="00F36808"/>
    <w:rsid w:val="00F36E9F"/>
    <w:rsid w:val="00F37485"/>
    <w:rsid w:val="00F37ED3"/>
    <w:rsid w:val="00F4455C"/>
    <w:rsid w:val="00F45252"/>
    <w:rsid w:val="00F45656"/>
    <w:rsid w:val="00F4591F"/>
    <w:rsid w:val="00F55B31"/>
    <w:rsid w:val="00F628E0"/>
    <w:rsid w:val="00F62941"/>
    <w:rsid w:val="00F659D7"/>
    <w:rsid w:val="00F65B6E"/>
    <w:rsid w:val="00F70D21"/>
    <w:rsid w:val="00F73187"/>
    <w:rsid w:val="00F746D9"/>
    <w:rsid w:val="00F74F0D"/>
    <w:rsid w:val="00F82637"/>
    <w:rsid w:val="00F83DE5"/>
    <w:rsid w:val="00F83FBF"/>
    <w:rsid w:val="00F84B29"/>
    <w:rsid w:val="00F90423"/>
    <w:rsid w:val="00F92127"/>
    <w:rsid w:val="00F92F81"/>
    <w:rsid w:val="00F959C4"/>
    <w:rsid w:val="00F96612"/>
    <w:rsid w:val="00F97319"/>
    <w:rsid w:val="00FA3A87"/>
    <w:rsid w:val="00FA764C"/>
    <w:rsid w:val="00FA7E7D"/>
    <w:rsid w:val="00FB11A5"/>
    <w:rsid w:val="00FB40BF"/>
    <w:rsid w:val="00FC2561"/>
    <w:rsid w:val="00FC30C0"/>
    <w:rsid w:val="00FC3AEE"/>
    <w:rsid w:val="00FC41EE"/>
    <w:rsid w:val="00FC4399"/>
    <w:rsid w:val="00FC5050"/>
    <w:rsid w:val="00FC5436"/>
    <w:rsid w:val="00FD1772"/>
    <w:rsid w:val="00FD18FE"/>
    <w:rsid w:val="00FD23E1"/>
    <w:rsid w:val="00FD2539"/>
    <w:rsid w:val="00FD5C54"/>
    <w:rsid w:val="00FE11C9"/>
    <w:rsid w:val="00FE1BF5"/>
    <w:rsid w:val="00FE2CBF"/>
    <w:rsid w:val="00FE320D"/>
    <w:rsid w:val="00FF09D4"/>
    <w:rsid w:val="00FF4980"/>
    <w:rsid w:val="00FF5A3E"/>
    <w:rsid w:val="00FF7A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6A198911-7F9D-4184-AB51-C7958ECCC8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14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4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iPriority="0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uiPriority="21"/>
    <w:lsdException w:name="Subtle Reference" w:semiHidden="1" w:uiPriority="31"/>
    <w:lsdException w:name="Intense Reference" w:semiHidden="1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22E11"/>
    <w:pPr>
      <w:spacing w:before="120" w:after="120"/>
    </w:pPr>
    <w:rPr>
      <w:rFonts w:ascii="Segoe UI" w:hAnsi="Segoe UI"/>
    </w:rPr>
  </w:style>
  <w:style w:type="paragraph" w:styleId="Heading1">
    <w:name w:val="heading 1"/>
    <w:basedOn w:val="Normal"/>
    <w:next w:val="Normal"/>
    <w:link w:val="Heading1Char"/>
    <w:uiPriority w:val="9"/>
    <w:qFormat/>
    <w:rsid w:val="003D2BB8"/>
    <w:pPr>
      <w:keepNext/>
      <w:keepLines/>
      <w:spacing w:before="480" w:after="360" w:line="240" w:lineRule="auto"/>
      <w:outlineLvl w:val="0"/>
    </w:pPr>
    <w:rPr>
      <w:rFonts w:eastAsiaTheme="majorEastAsia" w:cs="Segoe UI"/>
      <w:bCs/>
      <w:color w:val="008AC8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D2BB8"/>
    <w:pPr>
      <w:spacing w:before="360" w:after="360" w:line="240" w:lineRule="auto"/>
      <w:outlineLvl w:val="1"/>
    </w:pPr>
    <w:rPr>
      <w:rFonts w:cs="Segoe UI"/>
      <w:color w:val="008AC8"/>
      <w:sz w:val="32"/>
      <w:szCs w:val="2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D2BB8"/>
    <w:pPr>
      <w:keepNext/>
      <w:keepLines/>
      <w:spacing w:before="360" w:after="240" w:line="240" w:lineRule="auto"/>
      <w:outlineLvl w:val="2"/>
    </w:pPr>
    <w:rPr>
      <w:rFonts w:eastAsiaTheme="majorEastAsia" w:cstheme="majorBidi"/>
      <w:bCs/>
      <w:color w:val="008AC8"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D2BB8"/>
    <w:pPr>
      <w:keepNext/>
      <w:keepLines/>
      <w:spacing w:before="240" w:after="240" w:line="240" w:lineRule="auto"/>
      <w:outlineLvl w:val="3"/>
    </w:pPr>
    <w:rPr>
      <w:rFonts w:eastAsiaTheme="majorEastAsia" w:cstheme="majorBidi"/>
      <w:bCs/>
      <w:iCs/>
      <w:color w:val="008AC8"/>
      <w:sz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pPr>
      <w:keepNext/>
      <w:keepLines/>
      <w:spacing w:before="240" w:line="240" w:lineRule="auto"/>
      <w:outlineLvl w:val="4"/>
    </w:pPr>
    <w:rPr>
      <w:rFonts w:eastAsiaTheme="majorEastAsia" w:cstheme="majorBidi"/>
      <w:color w:val="008AC8"/>
      <w:sz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pPr>
      <w:keepNext/>
      <w:keepLines/>
      <w:spacing w:line="240" w:lineRule="auto"/>
      <w:outlineLvl w:val="6"/>
    </w:pPr>
    <w:rPr>
      <w:rFonts w:eastAsiaTheme="majorEastAsia" w:cstheme="majorBidi"/>
      <w:i/>
      <w:iCs/>
      <w:color w:val="008AC8"/>
      <w:sz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pPr>
      <w:keepNext/>
      <w:keepLines/>
      <w:spacing w:before="40" w:after="0" w:line="240" w:lineRule="auto"/>
      <w:outlineLvl w:val="7"/>
    </w:pPr>
    <w:rPr>
      <w:rFonts w:eastAsiaTheme="majorEastAsia" w:cstheme="majorBidi"/>
      <w:color w:val="008AC8"/>
      <w:sz w:val="24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pPr>
      <w:keepNext/>
      <w:keepLines/>
      <w:spacing w:after="100" w:afterAutospacing="1" w:line="240" w:lineRule="auto"/>
      <w:outlineLvl w:val="8"/>
    </w:pPr>
    <w:rPr>
      <w:rFonts w:eastAsiaTheme="majorEastAsia" w:cstheme="majorBidi"/>
      <w:i/>
      <w:iCs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D2BB8"/>
    <w:rPr>
      <w:rFonts w:ascii="Segoe UI" w:eastAsiaTheme="majorEastAsia" w:hAnsi="Segoe UI" w:cs="Segoe UI"/>
      <w:bCs/>
      <w:color w:val="008AC8"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D2BB8"/>
    <w:rPr>
      <w:rFonts w:ascii="Segoe UI" w:hAnsi="Segoe UI" w:cs="Segoe UI"/>
      <w:color w:val="008AC8"/>
      <w:sz w:val="32"/>
      <w:szCs w:val="20"/>
    </w:rPr>
  </w:style>
  <w:style w:type="paragraph" w:styleId="TOCHeading">
    <w:name w:val="TOC Heading"/>
    <w:next w:val="Normal"/>
    <w:uiPriority w:val="39"/>
    <w:unhideWhenUsed/>
    <w:qFormat/>
    <w:rPr>
      <w:rFonts w:ascii="Segoe UI" w:eastAsiaTheme="minorHAnsi" w:hAnsi="Segoe UI"/>
      <w:color w:val="008AC8"/>
      <w:spacing w:val="10"/>
      <w:sz w:val="36"/>
      <w:szCs w:val="48"/>
    </w:rPr>
  </w:style>
  <w:style w:type="paragraph" w:styleId="TOC1">
    <w:name w:val="toc 1"/>
    <w:basedOn w:val="Normal"/>
    <w:next w:val="Normal"/>
    <w:uiPriority w:val="39"/>
    <w:unhideWhenUsed/>
    <w:pPr>
      <w:tabs>
        <w:tab w:val="left" w:pos="440"/>
        <w:tab w:val="right" w:leader="dot" w:pos="8660"/>
      </w:tabs>
      <w:spacing w:after="100"/>
    </w:pPr>
    <w:rPr>
      <w:noProof/>
      <w:sz w:val="24"/>
    </w:rPr>
  </w:style>
  <w:style w:type="character" w:styleId="Hyperlink">
    <w:name w:val="Hyperlink"/>
    <w:basedOn w:val="DefaultParagraphFont"/>
    <w:uiPriority w:val="99"/>
    <w:unhideWhenUsed/>
    <w:rPr>
      <w:rFonts w:ascii="Segoe UI" w:hAnsi="Segoe UI"/>
      <w:color w:val="0000FF" w:themeColor="hyperlink"/>
      <w:sz w:val="22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TOC2">
    <w:name w:val="toc 2"/>
    <w:basedOn w:val="Normal"/>
    <w:next w:val="Normal"/>
    <w:autoRedefine/>
    <w:uiPriority w:val="39"/>
    <w:unhideWhenUsed/>
    <w:pPr>
      <w:tabs>
        <w:tab w:val="left" w:pos="880"/>
        <w:tab w:val="right" w:leader="dot" w:pos="9350"/>
      </w:tabs>
      <w:spacing w:after="100"/>
      <w:ind w:left="216"/>
    </w:pPr>
    <w:rPr>
      <w:rFonts w:ascii="Segoe" w:hAnsi="Segoe"/>
      <w:sz w:val="18"/>
    </w:rPr>
  </w:style>
  <w:style w:type="paragraph" w:styleId="ListParagraph">
    <w:name w:val="List Paragraph"/>
    <w:aliases w:val="Bullet Number"/>
    <w:basedOn w:val="Normal"/>
    <w:link w:val="ListParagraphChar"/>
    <w:pPr>
      <w:numPr>
        <w:numId w:val="7"/>
      </w:numPr>
      <w:contextualSpacing/>
    </w:pPr>
  </w:style>
  <w:style w:type="paragraph" w:styleId="NoSpacing">
    <w:name w:val="No Spacing"/>
    <w:uiPriority w:val="1"/>
    <w:semiHidden/>
    <w:pPr>
      <w:spacing w:after="0" w:line="240" w:lineRule="auto"/>
    </w:pPr>
  </w:style>
  <w:style w:type="character" w:styleId="CommentReference">
    <w:name w:val="annotation reference"/>
    <w:basedOn w:val="DefaultParagraphFont"/>
    <w:semiHidden/>
    <w:unhideWhenUsed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  <w:sz w:val="20"/>
      <w:szCs w:val="20"/>
    </w:rPr>
  </w:style>
  <w:style w:type="paragraph" w:styleId="NormalWeb">
    <w:name w:val="Normal (Web)"/>
    <w:basedOn w:val="Normal"/>
    <w:link w:val="NormalWebChar"/>
    <w:uiPriority w:val="99"/>
    <w:semiHidden/>
    <w:pPr>
      <w:spacing w:after="0" w:line="240" w:lineRule="auto"/>
    </w:pPr>
    <w:rPr>
      <w:rFonts w:ascii="Times New Roman" w:eastAsiaTheme="minorHAnsi" w:hAnsi="Times New Roman" w:cs="Times New Roman"/>
      <w:sz w:val="24"/>
      <w:szCs w:val="24"/>
    </w:rPr>
  </w:style>
  <w:style w:type="paragraph" w:customStyle="1" w:styleId="Bullet1">
    <w:name w:val="Bullet1"/>
    <w:basedOn w:val="ListParagraph"/>
    <w:pPr>
      <w:numPr>
        <w:numId w:val="1"/>
      </w:numPr>
      <w:spacing w:before="240" w:after="240" w:line="240" w:lineRule="auto"/>
    </w:pPr>
    <w:rPr>
      <w:rFonts w:cs="Segoe UI"/>
      <w:szCs w:val="20"/>
    </w:rPr>
  </w:style>
  <w:style w:type="paragraph" w:styleId="BodyText">
    <w:name w:val="Body Text"/>
    <w:basedOn w:val="Normal"/>
    <w:link w:val="BodyTextChar"/>
    <w:uiPriority w:val="99"/>
    <w:unhideWhenUsed/>
    <w:pPr>
      <w:tabs>
        <w:tab w:val="left" w:pos="360"/>
      </w:tabs>
      <w:spacing w:after="0" w:line="240" w:lineRule="auto"/>
      <w:ind w:left="360" w:hanging="360"/>
    </w:pPr>
    <w:rPr>
      <w:rFonts w:cs="Segoe UI"/>
      <w:szCs w:val="18"/>
    </w:rPr>
  </w:style>
  <w:style w:type="character" w:customStyle="1" w:styleId="BodyTextChar">
    <w:name w:val="Body Text Char"/>
    <w:basedOn w:val="DefaultParagraphFont"/>
    <w:link w:val="BodyText"/>
    <w:uiPriority w:val="99"/>
    <w:rPr>
      <w:rFonts w:ascii="Segoe UI" w:hAnsi="Segoe UI" w:cs="Segoe UI"/>
      <w:szCs w:val="18"/>
    </w:rPr>
  </w:style>
  <w:style w:type="paragraph" w:customStyle="1" w:styleId="Heading1Numbered">
    <w:name w:val="Heading 1 (Numbered)"/>
    <w:basedOn w:val="Normal"/>
    <w:next w:val="Normal"/>
    <w:uiPriority w:val="14"/>
    <w:qFormat/>
    <w:rsid w:val="00D06F53"/>
    <w:pPr>
      <w:keepNext/>
      <w:keepLines/>
      <w:numPr>
        <w:numId w:val="8"/>
      </w:numPr>
      <w:spacing w:before="360" w:after="360" w:line="600" w:lineRule="exact"/>
      <w:ind w:left="0" w:firstLine="0"/>
      <w:outlineLvl w:val="0"/>
    </w:pPr>
    <w:rPr>
      <w:rFonts w:eastAsiaTheme="minorHAnsi"/>
      <w:color w:val="008AC8"/>
      <w:spacing w:val="10"/>
      <w:sz w:val="36"/>
      <w:szCs w:val="48"/>
    </w:rPr>
  </w:style>
  <w:style w:type="paragraph" w:styleId="BodyText2">
    <w:name w:val="Body Text 2"/>
    <w:basedOn w:val="Normal"/>
    <w:link w:val="BodyText2Char"/>
    <w:uiPriority w:val="99"/>
    <w:semiHidden/>
    <w:pPr>
      <w:spacing w:after="0" w:line="240" w:lineRule="auto"/>
      <w:ind w:left="720"/>
    </w:pPr>
    <w:rPr>
      <w:rFonts w:cs="Segoe UI"/>
      <w:szCs w:val="20"/>
    </w:rPr>
  </w:style>
  <w:style w:type="character" w:customStyle="1" w:styleId="BodyText2Char">
    <w:name w:val="Body Text 2 Char"/>
    <w:basedOn w:val="DefaultParagraphFont"/>
    <w:link w:val="BodyText2"/>
    <w:uiPriority w:val="99"/>
    <w:semiHidden/>
    <w:rPr>
      <w:rFonts w:ascii="Segoe UI" w:hAnsi="Segoe UI" w:cs="Segoe UI"/>
      <w:szCs w:val="20"/>
    </w:rPr>
  </w:style>
  <w:style w:type="paragraph" w:styleId="Revision">
    <w:name w:val="Revision"/>
    <w:hidden/>
    <w:uiPriority w:val="99"/>
    <w:semiHidden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before="0" w:after="0" w:line="240" w:lineRule="auto"/>
    </w:pPr>
    <w:rPr>
      <w:sz w:val="16"/>
    </w:rPr>
  </w:style>
  <w:style w:type="character" w:customStyle="1" w:styleId="HeaderChar">
    <w:name w:val="Header Char"/>
    <w:basedOn w:val="DefaultParagraphFont"/>
    <w:link w:val="Header"/>
    <w:uiPriority w:val="99"/>
    <w:rPr>
      <w:rFonts w:ascii="Segoe UI" w:hAnsi="Segoe UI"/>
      <w:sz w:val="16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before="0" w:after="0" w:line="240" w:lineRule="auto"/>
    </w:pPr>
    <w:rPr>
      <w:color w:val="808080" w:themeColor="background1" w:themeShade="80"/>
      <w:sz w:val="16"/>
    </w:rPr>
  </w:style>
  <w:style w:type="character" w:customStyle="1" w:styleId="FooterChar">
    <w:name w:val="Footer Char"/>
    <w:basedOn w:val="DefaultParagraphFont"/>
    <w:link w:val="Footer"/>
    <w:uiPriority w:val="99"/>
    <w:rPr>
      <w:rFonts w:ascii="Segoe UI" w:hAnsi="Segoe UI"/>
      <w:color w:val="808080" w:themeColor="background1" w:themeShade="80"/>
      <w:sz w:val="16"/>
    </w:rPr>
  </w:style>
  <w:style w:type="paragraph" w:customStyle="1" w:styleId="Bullets">
    <w:name w:val="Bullets"/>
    <w:basedOn w:val="Normal"/>
    <w:link w:val="BulletsChar"/>
    <w:pPr>
      <w:numPr>
        <w:numId w:val="2"/>
      </w:numPr>
      <w:spacing w:after="60" w:line="264" w:lineRule="auto"/>
    </w:pPr>
  </w:style>
  <w:style w:type="paragraph" w:customStyle="1" w:styleId="Question">
    <w:name w:val="Question"/>
    <w:basedOn w:val="Normal"/>
    <w:link w:val="QuestionChar"/>
    <w:semiHidden/>
    <w:pPr>
      <w:spacing w:after="60" w:line="240" w:lineRule="auto"/>
    </w:pPr>
  </w:style>
  <w:style w:type="character" w:customStyle="1" w:styleId="NormalWebChar">
    <w:name w:val="Normal (Web) Char"/>
    <w:basedOn w:val="DefaultParagraphFont"/>
    <w:link w:val="NormalWeb"/>
    <w:uiPriority w:val="99"/>
    <w:semiHidden/>
    <w:rPr>
      <w:rFonts w:ascii="Times New Roman" w:eastAsiaTheme="minorHAnsi" w:hAnsi="Times New Roman" w:cs="Times New Roman"/>
      <w:sz w:val="24"/>
      <w:szCs w:val="24"/>
    </w:rPr>
  </w:style>
  <w:style w:type="character" w:customStyle="1" w:styleId="BulletsChar">
    <w:name w:val="Bullets Char"/>
    <w:basedOn w:val="DefaultParagraphFont"/>
    <w:link w:val="Bullets"/>
    <w:rPr>
      <w:rFonts w:ascii="Segoe UI" w:hAnsi="Segoe UI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customStyle="1" w:styleId="QuestionChar">
    <w:name w:val="Question Char"/>
    <w:basedOn w:val="DefaultParagraphFont"/>
    <w:link w:val="Question"/>
    <w:semiHidden/>
  </w:style>
  <w:style w:type="paragraph" w:styleId="TOC3">
    <w:name w:val="toc 3"/>
    <w:basedOn w:val="TOCHeading"/>
    <w:next w:val="Normal"/>
    <w:autoRedefine/>
    <w:uiPriority w:val="39"/>
    <w:unhideWhenUsed/>
    <w:pPr>
      <w:spacing w:after="100"/>
      <w:ind w:left="446"/>
    </w:pPr>
    <w:rPr>
      <w:rFonts w:ascii="Segoe" w:hAnsi="Segoe"/>
      <w:sz w:val="16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800080" w:themeColor="followedHyperlink"/>
      <w:u w:val="single"/>
    </w:rPr>
  </w:style>
  <w:style w:type="character" w:styleId="BookTitle">
    <w:name w:val="Book Title"/>
    <w:basedOn w:val="DefaultParagraphFont"/>
    <w:uiPriority w:val="33"/>
    <w:semiHidden/>
    <w:rPr>
      <w:b/>
      <w:bCs/>
      <w:smallCaps/>
      <w:spacing w:val="5"/>
    </w:rPr>
  </w:style>
  <w:style w:type="paragraph" w:customStyle="1" w:styleId="menu">
    <w:name w:val="menu"/>
    <w:basedOn w:val="Normal"/>
    <w:uiPriority w:val="99"/>
    <w:semiHidden/>
    <w:pPr>
      <w:spacing w:before="100" w:beforeAutospacing="1" w:after="100" w:afterAutospacing="1" w:line="240" w:lineRule="auto"/>
      <w:ind w:left="300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tyleLatinSegoeUI10pt">
    <w:name w:val="Style (Latin) Segoe UI 10 pt"/>
    <w:basedOn w:val="DefaultParagraphFont"/>
    <w:semiHidden/>
    <w:rPr>
      <w:rFonts w:ascii="Segoe UI" w:hAnsi="Segoe UI"/>
      <w:sz w:val="20"/>
    </w:rPr>
  </w:style>
  <w:style w:type="character" w:customStyle="1" w:styleId="ListParagraphChar">
    <w:name w:val="List Paragraph Char"/>
    <w:aliases w:val="Bullet Number Char"/>
    <w:basedOn w:val="DefaultParagraphFont"/>
    <w:link w:val="ListParagraph"/>
    <w:locked/>
    <w:rPr>
      <w:rFonts w:ascii="Segoe UI" w:hAnsi="Segoe UI"/>
    </w:rPr>
  </w:style>
  <w:style w:type="paragraph" w:customStyle="1" w:styleId="Default">
    <w:name w:val="Default"/>
    <w:next w:val="Normal"/>
    <w:pPr>
      <w:autoSpaceDE w:val="0"/>
      <w:autoSpaceDN w:val="0"/>
      <w:adjustRightInd w:val="0"/>
      <w:spacing w:after="0" w:line="240" w:lineRule="auto"/>
    </w:pPr>
    <w:rPr>
      <w:rFonts w:ascii="Segoe UI" w:hAnsi="Segoe UI" w:cs="Arial"/>
      <w:color w:val="000000"/>
      <w:szCs w:val="24"/>
    </w:rPr>
  </w:style>
  <w:style w:type="table" w:styleId="TableGrid">
    <w:name w:val="Table Grid"/>
    <w:basedOn w:val="TableNormal"/>
    <w:rsid w:val="009D18C2"/>
    <w:pPr>
      <w:spacing w:after="0" w:line="240" w:lineRule="auto"/>
    </w:pPr>
    <w:rPr>
      <w:rFonts w:ascii="Segoe UI" w:hAnsi="Segoe UI"/>
      <w:sz w:val="20"/>
    </w:rPr>
    <w:tblPr>
      <w:tblStyleRowBandSize w:val="1"/>
      <w:tblStyleColBandSize w:val="1"/>
      <w:tblInd w:w="0" w:type="dxa"/>
      <w:tblBorders>
        <w:top w:val="single" w:sz="4" w:space="0" w:color="008AC8"/>
        <w:bottom w:val="single" w:sz="4" w:space="0" w:color="008AC8"/>
        <w:insideH w:val="single" w:sz="4" w:space="0" w:color="008AC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Segoe UI" w:hAnsi="Segoe UI"/>
        <w:color w:val="FFFFFF" w:themeColor="background1"/>
        <w:sz w:val="22"/>
      </w:rPr>
      <w:tblPr/>
      <w:tcPr>
        <w:shd w:val="clear" w:color="auto" w:fill="008AC8"/>
      </w:tcPr>
    </w:tblStylePr>
  </w:style>
  <w:style w:type="character" w:customStyle="1" w:styleId="Heading3Char">
    <w:name w:val="Heading 3 Char"/>
    <w:basedOn w:val="DefaultParagraphFont"/>
    <w:link w:val="Heading3"/>
    <w:uiPriority w:val="9"/>
    <w:rsid w:val="003D2BB8"/>
    <w:rPr>
      <w:rFonts w:ascii="Segoe UI" w:eastAsiaTheme="majorEastAsia" w:hAnsi="Segoe UI" w:cstheme="majorBidi"/>
      <w:bCs/>
      <w:color w:val="008AC8"/>
      <w:sz w:val="28"/>
    </w:rPr>
  </w:style>
  <w:style w:type="paragraph" w:styleId="ListBullet">
    <w:name w:val="List Bullet"/>
    <w:basedOn w:val="Normal"/>
    <w:uiPriority w:val="4"/>
    <w:qFormat/>
    <w:rsid w:val="00E32460"/>
    <w:pPr>
      <w:numPr>
        <w:numId w:val="4"/>
      </w:numPr>
      <w:ind w:left="720"/>
      <w:contextualSpacing/>
    </w:pPr>
  </w:style>
  <w:style w:type="numbering" w:customStyle="1" w:styleId="NumberedListTable">
    <w:name w:val="Numbered List Table"/>
    <w:basedOn w:val="NoList"/>
    <w:pPr>
      <w:numPr>
        <w:numId w:val="5"/>
      </w:numPr>
    </w:pPr>
  </w:style>
  <w:style w:type="numbering" w:customStyle="1" w:styleId="BulletsTable">
    <w:name w:val="Bullets Table"/>
    <w:basedOn w:val="NoList"/>
  </w:style>
  <w:style w:type="paragraph" w:customStyle="1" w:styleId="CoverTitle">
    <w:name w:val="Cover Title"/>
    <w:basedOn w:val="Normal"/>
    <w:next w:val="CoverSubject"/>
    <w:uiPriority w:val="99"/>
    <w:pPr>
      <w:spacing w:line="240" w:lineRule="auto"/>
    </w:pPr>
    <w:rPr>
      <w:color w:val="FFFFFF" w:themeColor="background1"/>
      <w:sz w:val="44"/>
    </w:rPr>
  </w:style>
  <w:style w:type="paragraph" w:customStyle="1" w:styleId="CoverSubject">
    <w:name w:val="Cover Subject"/>
    <w:basedOn w:val="Normal"/>
    <w:uiPriority w:val="99"/>
    <w:pPr>
      <w:spacing w:after="600"/>
      <w:ind w:left="-720"/>
    </w:pPr>
    <w:rPr>
      <w:color w:val="008AC8"/>
      <w:sz w:val="36"/>
    </w:rPr>
  </w:style>
  <w:style w:type="paragraph" w:customStyle="1" w:styleId="Heading2Numbered">
    <w:name w:val="Heading 2 (Numbered)"/>
    <w:basedOn w:val="Normal"/>
    <w:next w:val="Normal"/>
    <w:uiPriority w:val="14"/>
    <w:qFormat/>
    <w:rsid w:val="003D2BB8"/>
    <w:pPr>
      <w:keepNext/>
      <w:keepLines/>
      <w:numPr>
        <w:ilvl w:val="1"/>
        <w:numId w:val="8"/>
      </w:numPr>
      <w:spacing w:before="360" w:after="240" w:line="240" w:lineRule="auto"/>
      <w:ind w:left="0" w:firstLine="0"/>
      <w:outlineLvl w:val="1"/>
    </w:pPr>
    <w:rPr>
      <w:rFonts w:eastAsiaTheme="minorHAnsi"/>
      <w:color w:val="008AC8"/>
      <w:sz w:val="32"/>
      <w:szCs w:val="36"/>
    </w:rPr>
  </w:style>
  <w:style w:type="paragraph" w:customStyle="1" w:styleId="Heading3Numbered">
    <w:name w:val="Heading 3 (Numbered)"/>
    <w:basedOn w:val="Normal"/>
    <w:next w:val="Normal"/>
    <w:uiPriority w:val="14"/>
    <w:qFormat/>
    <w:rsid w:val="00BC56EC"/>
    <w:pPr>
      <w:keepNext/>
      <w:keepLines/>
      <w:numPr>
        <w:ilvl w:val="2"/>
        <w:numId w:val="8"/>
      </w:numPr>
      <w:spacing w:before="240" w:after="240" w:line="240" w:lineRule="auto"/>
      <w:ind w:left="432" w:hanging="432"/>
      <w:outlineLvl w:val="2"/>
    </w:pPr>
    <w:rPr>
      <w:rFonts w:eastAsiaTheme="minorHAnsi"/>
      <w:color w:val="008AC8"/>
      <w:sz w:val="28"/>
      <w:szCs w:val="28"/>
    </w:rPr>
  </w:style>
  <w:style w:type="paragraph" w:customStyle="1" w:styleId="Heading4Num">
    <w:name w:val="Heading 4 Num"/>
    <w:basedOn w:val="Normal"/>
    <w:next w:val="Normal"/>
    <w:unhideWhenUsed/>
    <w:rsid w:val="003D2BB8"/>
    <w:pPr>
      <w:keepNext/>
      <w:keepLines/>
      <w:numPr>
        <w:ilvl w:val="3"/>
        <w:numId w:val="8"/>
      </w:numPr>
      <w:spacing w:before="240" w:after="240" w:line="240" w:lineRule="auto"/>
      <w:ind w:left="0" w:firstLine="0"/>
      <w:outlineLvl w:val="3"/>
    </w:pPr>
    <w:rPr>
      <w:rFonts w:eastAsiaTheme="minorHAnsi"/>
      <w:color w:val="008AC8"/>
      <w:sz w:val="24"/>
    </w:rPr>
  </w:style>
  <w:style w:type="paragraph" w:customStyle="1" w:styleId="Heading5Num">
    <w:name w:val="Heading 5 Num"/>
    <w:basedOn w:val="Normal"/>
    <w:next w:val="Normal"/>
    <w:semiHidden/>
    <w:pPr>
      <w:keepNext/>
      <w:keepLines/>
      <w:numPr>
        <w:ilvl w:val="4"/>
        <w:numId w:val="8"/>
      </w:numPr>
      <w:spacing w:before="240" w:line="240" w:lineRule="auto"/>
      <w:ind w:left="0" w:firstLine="0"/>
      <w:outlineLvl w:val="4"/>
    </w:pPr>
    <w:rPr>
      <w:rFonts w:eastAsiaTheme="minorHAnsi"/>
      <w:color w:val="008AC8"/>
      <w:sz w:val="24"/>
      <w:szCs w:val="20"/>
    </w:rPr>
  </w:style>
  <w:style w:type="paragraph" w:customStyle="1" w:styleId="FooterPageNumber">
    <w:name w:val="Footer Page Number"/>
    <w:basedOn w:val="Footer"/>
    <w:uiPriority w:val="99"/>
    <w:pPr>
      <w:pBdr>
        <w:top w:val="single" w:sz="4" w:space="1" w:color="auto"/>
      </w:pBdr>
      <w:tabs>
        <w:tab w:val="clear" w:pos="4680"/>
        <w:tab w:val="clear" w:pos="9360"/>
      </w:tabs>
      <w:spacing w:line="276" w:lineRule="auto"/>
      <w:ind w:left="-227"/>
      <w:jc w:val="right"/>
    </w:pPr>
    <w:rPr>
      <w:szCs w:val="16"/>
    </w:rPr>
  </w:style>
  <w:style w:type="paragraph" w:customStyle="1" w:styleId="CoverHeading2">
    <w:name w:val="Cover Heading 2"/>
    <w:basedOn w:val="Normal"/>
    <w:uiPriority w:val="99"/>
    <w:pPr>
      <w:spacing w:before="360"/>
      <w:ind w:left="-357"/>
    </w:pPr>
    <w:rPr>
      <w:bCs/>
      <w:color w:val="008AC8"/>
      <w:sz w:val="28"/>
      <w:szCs w:val="28"/>
    </w:rPr>
  </w:style>
  <w:style w:type="paragraph" w:customStyle="1" w:styleId="TableListBullet">
    <w:name w:val="Table List Bullet"/>
    <w:basedOn w:val="Normal"/>
    <w:uiPriority w:val="4"/>
    <w:qFormat/>
    <w:pPr>
      <w:numPr>
        <w:numId w:val="3"/>
      </w:numPr>
      <w:spacing w:line="240" w:lineRule="auto"/>
      <w:ind w:left="504"/>
      <w:contextualSpacing/>
    </w:pPr>
    <w:rPr>
      <w:sz w:val="20"/>
    </w:rPr>
  </w:style>
  <w:style w:type="numbering" w:customStyle="1" w:styleId="HeadingNumbered">
    <w:name w:val="Heading Numbered"/>
    <w:basedOn w:val="111111"/>
    <w:uiPriority w:val="99"/>
    <w:pPr>
      <w:numPr>
        <w:numId w:val="11"/>
      </w:numPr>
    </w:pPr>
  </w:style>
  <w:style w:type="paragraph" w:customStyle="1" w:styleId="CodeBlock">
    <w:name w:val="Code Block"/>
    <w:basedOn w:val="Normal"/>
    <w:uiPriority w:val="24"/>
    <w:qFormat/>
    <w:pPr>
      <w:keepNext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20" w:after="20"/>
    </w:pPr>
    <w:rPr>
      <w:rFonts w:ascii="Courier New" w:eastAsia="Courier New" w:hAnsi="Courier New" w:cs="Courier New"/>
      <w:sz w:val="16"/>
      <w:szCs w:val="16"/>
    </w:rPr>
  </w:style>
  <w:style w:type="paragraph" w:customStyle="1" w:styleId="CheckList0">
    <w:name w:val="Check List"/>
    <w:basedOn w:val="Normal"/>
    <w:uiPriority w:val="24"/>
    <w:qFormat/>
    <w:rsid w:val="00E35602"/>
    <w:pPr>
      <w:numPr>
        <w:numId w:val="9"/>
      </w:numPr>
      <w:spacing w:before="0" w:after="200"/>
      <w:contextualSpacing/>
    </w:pPr>
    <w:rPr>
      <w:rFonts w:eastAsia="Arial" w:cs="Arial"/>
      <w:lang w:eastAsia="ja-JP"/>
    </w:rPr>
  </w:style>
  <w:style w:type="numbering" w:styleId="111111">
    <w:name w:val="Outline List 2"/>
    <w:basedOn w:val="NoList"/>
    <w:unhideWhenUsed/>
    <w:pPr>
      <w:numPr>
        <w:numId w:val="11"/>
      </w:numPr>
    </w:p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="Segoe UI" w:eastAsiaTheme="majorEastAsia" w:hAnsi="Segoe UI" w:cstheme="majorBidi"/>
      <w:i/>
      <w:iCs/>
      <w:szCs w:val="20"/>
    </w:rPr>
  </w:style>
  <w:style w:type="paragraph" w:styleId="Caption">
    <w:name w:val="caption"/>
    <w:basedOn w:val="Normal"/>
    <w:next w:val="Normal"/>
    <w:uiPriority w:val="14"/>
    <w:unhideWhenUsed/>
    <w:qFormat/>
    <w:pPr>
      <w:spacing w:line="240" w:lineRule="auto"/>
    </w:pPr>
    <w:rPr>
      <w:bCs/>
      <w:color w:val="008AC8"/>
      <w:sz w:val="18"/>
      <w:szCs w:val="18"/>
    </w:rPr>
  </w:style>
  <w:style w:type="paragraph" w:styleId="Title">
    <w:name w:val="Title"/>
    <w:basedOn w:val="Normal"/>
    <w:next w:val="Normal"/>
    <w:link w:val="TitleChar"/>
    <w:autoRedefine/>
    <w:uiPriority w:val="10"/>
    <w:pPr>
      <w:keepNext/>
      <w:keepLines/>
      <w:pageBreakBefore/>
      <w:spacing w:before="100" w:after="300" w:line="240" w:lineRule="auto"/>
      <w:contextualSpacing/>
      <w:outlineLvl w:val="0"/>
    </w:pPr>
    <w:rPr>
      <w:rFonts w:eastAsiaTheme="majorEastAsia" w:cstheme="minorHAnsi"/>
      <w:b/>
      <w:bCs/>
      <w:i/>
      <w:iCs/>
      <w:noProof/>
      <w:color w:val="FFFFFF" w:themeColor="background1"/>
      <w:spacing w:val="5"/>
      <w:kern w:val="28"/>
      <w:sz w:val="24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="Segoe UI" w:eastAsiaTheme="majorEastAsia" w:hAnsi="Segoe UI" w:cstheme="minorHAnsi"/>
      <w:b/>
      <w:bCs/>
      <w:i/>
      <w:iCs/>
      <w:noProof/>
      <w:color w:val="FFFFFF" w:themeColor="background1"/>
      <w:spacing w:val="5"/>
      <w:kern w:val="28"/>
      <w:sz w:val="24"/>
      <w:szCs w:val="52"/>
    </w:rPr>
  </w:style>
  <w:style w:type="character" w:styleId="Emphasis">
    <w:name w:val="Emphasis"/>
    <w:basedOn w:val="IntenseEmphasis"/>
    <w:uiPriority w:val="20"/>
    <w:qFormat/>
    <w:rPr>
      <w:rFonts w:ascii="Segoe UI" w:hAnsi="Segoe UI"/>
      <w:b w:val="0"/>
      <w:bCs/>
      <w:i/>
      <w:iCs/>
      <w:color w:val="auto"/>
      <w:sz w:val="22"/>
    </w:rPr>
  </w:style>
  <w:style w:type="character" w:styleId="IntenseEmphasis">
    <w:name w:val="Intense Emphasis"/>
    <w:basedOn w:val="DefaultParagraphFont"/>
    <w:uiPriority w:val="21"/>
    <w:semiHidden/>
    <w:rPr>
      <w:b/>
      <w:bCs/>
      <w:i/>
      <w:iCs/>
      <w:color w:val="4F81BD" w:themeColor="accent1"/>
    </w:rPr>
  </w:style>
  <w:style w:type="paragraph" w:customStyle="1" w:styleId="Note">
    <w:name w:val="Note"/>
    <w:basedOn w:val="Normal"/>
    <w:uiPriority w:val="19"/>
    <w:qFormat/>
    <w:pPr>
      <w:pBdr>
        <w:left w:val="single" w:sz="18" w:space="6" w:color="008AC8"/>
      </w:pBdr>
      <w:spacing w:before="0" w:after="200"/>
      <w:ind w:left="720"/>
    </w:pPr>
    <w:rPr>
      <w:szCs w:val="18"/>
    </w:rPr>
  </w:style>
  <w:style w:type="paragraph" w:customStyle="1" w:styleId="NoteTitle">
    <w:name w:val="Note Title"/>
    <w:basedOn w:val="Note"/>
    <w:next w:val="Note"/>
    <w:uiPriority w:val="19"/>
    <w:qFormat/>
    <w:pPr>
      <w:keepNext/>
      <w:spacing w:before="240" w:after="240" w:line="240" w:lineRule="auto"/>
    </w:pPr>
    <w:rPr>
      <w:bCs/>
      <w:color w:val="008AC8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D2BB8"/>
    <w:rPr>
      <w:rFonts w:ascii="Segoe UI" w:eastAsiaTheme="majorEastAsia" w:hAnsi="Segoe UI" w:cstheme="majorBidi"/>
      <w:bCs/>
      <w:iCs/>
      <w:color w:val="008AC8"/>
      <w:sz w:val="24"/>
    </w:rPr>
  </w:style>
  <w:style w:type="paragraph" w:customStyle="1" w:styleId="VisibleGuidance">
    <w:name w:val="Visible Guidance"/>
    <w:basedOn w:val="Normal"/>
    <w:next w:val="Normal"/>
    <w:pPr>
      <w:shd w:val="clear" w:color="auto" w:fill="F2F2F2"/>
    </w:pPr>
    <w:rPr>
      <w:color w:val="FF0066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="Segoe UI" w:eastAsiaTheme="majorEastAsia" w:hAnsi="Segoe UI" w:cstheme="majorBidi"/>
      <w:color w:val="008AC8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="Segoe UI" w:eastAsiaTheme="majorEastAsia" w:hAnsi="Segoe UI" w:cstheme="majorBidi"/>
      <w:i/>
      <w:iCs/>
      <w:color w:val="008AC8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="Segoe UI" w:eastAsiaTheme="majorEastAsia" w:hAnsi="Segoe UI" w:cstheme="majorBidi"/>
      <w:color w:val="008AC8"/>
      <w:sz w:val="24"/>
      <w:szCs w:val="21"/>
    </w:rPr>
  </w:style>
  <w:style w:type="numbering" w:customStyle="1" w:styleId="Checklist">
    <w:name w:val="Checklist"/>
    <w:basedOn w:val="NoList"/>
    <w:pPr>
      <w:numPr>
        <w:numId w:val="6"/>
      </w:numPr>
    </w:pPr>
  </w:style>
  <w:style w:type="paragraph" w:customStyle="1" w:styleId="TableText">
    <w:name w:val="Table Text"/>
    <w:basedOn w:val="Normal"/>
    <w:pPr>
      <w:spacing w:before="0" w:after="0" w:line="240" w:lineRule="auto"/>
    </w:pPr>
    <w:rPr>
      <w:sz w:val="20"/>
      <w:szCs w:val="20"/>
    </w:rPr>
  </w:style>
  <w:style w:type="paragraph" w:customStyle="1" w:styleId="Bulleted1">
    <w:name w:val="Bulleted 1"/>
    <w:qFormat/>
    <w:rsid w:val="006E12F2"/>
    <w:pPr>
      <w:numPr>
        <w:numId w:val="10"/>
      </w:numPr>
      <w:suppressAutoHyphens/>
      <w:spacing w:before="120" w:after="120" w:line="240" w:lineRule="auto"/>
    </w:pPr>
    <w:rPr>
      <w:rFonts w:ascii="Arial" w:eastAsia="MS Mincho" w:hAnsi="Arial" w:cs="Arial"/>
      <w:sz w:val="20"/>
      <w:lang w:eastAsia="en-AU"/>
    </w:rPr>
  </w:style>
  <w:style w:type="paragraph" w:customStyle="1" w:styleId="CellBody">
    <w:name w:val="Cell Body"/>
    <w:basedOn w:val="Normal"/>
    <w:qFormat/>
    <w:rsid w:val="008243D6"/>
    <w:pPr>
      <w:suppressAutoHyphens/>
      <w:spacing w:before="80" w:after="40" w:line="240" w:lineRule="auto"/>
    </w:pPr>
    <w:rPr>
      <w:rFonts w:eastAsia="Times New Roman" w:cs="Arial"/>
      <w:color w:val="1F497D" w:themeColor="text2"/>
      <w:sz w:val="18"/>
      <w:szCs w:val="20"/>
    </w:rPr>
  </w:style>
  <w:style w:type="paragraph" w:customStyle="1" w:styleId="Text">
    <w:name w:val="Text"/>
    <w:qFormat/>
    <w:rsid w:val="008243D6"/>
    <w:pPr>
      <w:suppressAutoHyphens/>
      <w:spacing w:before="120" w:after="180" w:line="260" w:lineRule="atLeast"/>
    </w:pPr>
    <w:rPr>
      <w:rFonts w:ascii="Arial" w:eastAsia="MS Mincho" w:hAnsi="Arial" w:cs="Arial"/>
      <w:sz w:val="20"/>
      <w:lang w:eastAsia="en-AU"/>
    </w:rPr>
  </w:style>
  <w:style w:type="paragraph" w:customStyle="1" w:styleId="Bulleted2">
    <w:name w:val="Bulleted 2"/>
    <w:basedOn w:val="Bulleted1"/>
    <w:qFormat/>
    <w:rsid w:val="008243D6"/>
    <w:pPr>
      <w:numPr>
        <w:numId w:val="12"/>
      </w:numPr>
      <w:spacing w:before="60" w:after="60"/>
    </w:pPr>
  </w:style>
  <w:style w:type="paragraph" w:customStyle="1" w:styleId="FigureCaption">
    <w:name w:val="Figure Caption"/>
    <w:next w:val="Text"/>
    <w:qFormat/>
    <w:rsid w:val="008243D6"/>
    <w:pPr>
      <w:suppressAutoHyphens/>
      <w:spacing w:before="120" w:after="180" w:line="240" w:lineRule="auto"/>
    </w:pPr>
    <w:rPr>
      <w:rFonts w:ascii="Segoe UI" w:eastAsia="MS Mincho" w:hAnsi="Segoe UI" w:cs="Arial"/>
      <w:b/>
      <w:color w:val="5191CD"/>
      <w:sz w:val="20"/>
      <w:lang w:eastAsia="en-AU"/>
    </w:rPr>
  </w:style>
  <w:style w:type="table" w:customStyle="1" w:styleId="TableGrid1">
    <w:name w:val="Table Grid1"/>
    <w:basedOn w:val="TableNormal"/>
    <w:next w:val="TableGrid"/>
    <w:rsid w:val="008243D6"/>
    <w:pPr>
      <w:spacing w:before="40" w:after="40" w:line="252" w:lineRule="auto"/>
    </w:pPr>
    <w:rPr>
      <w:rFonts w:ascii="Calibri" w:eastAsia="Arial Narrow" w:hAnsi="Calibri" w:cs="Arial Narrow"/>
      <w:sz w:val="20"/>
      <w:szCs w:val="20"/>
      <w:lang w:val="en-AU" w:eastAsia="en-AU"/>
    </w:rPr>
    <w:tblPr>
      <w:tblStyleRowBandSize w:val="1"/>
      <w:tblStyleColBandSize w:val="1"/>
      <w:tblInd w:w="0" w:type="dxa"/>
      <w:tblBorders>
        <w:top w:val="single" w:sz="8" w:space="0" w:color="95B3D7" w:themeColor="accent1" w:themeTint="99"/>
        <w:bottom w:val="single" w:sz="8" w:space="0" w:color="95B3D7" w:themeColor="accent1" w:themeTint="99"/>
        <w:insideH w:val="single" w:sz="8" w:space="0" w:color="95B3D7" w:themeColor="accent1" w:themeTint="99"/>
      </w:tblBorders>
      <w:tblCellMar>
        <w:top w:w="0" w:type="dxa"/>
        <w:left w:w="57" w:type="dxa"/>
        <w:bottom w:w="0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F81BD" w:themeColor="accent1"/>
      </w:rPr>
      <w:tblPr/>
      <w:tcPr>
        <w:tcBorders>
          <w:top w:val="single" w:sz="18" w:space="0" w:color="95B3D7" w:themeColor="accent1" w:themeTint="99"/>
          <w:bottom w:val="single" w:sz="18" w:space="0" w:color="95B3D7" w:themeColor="accent1" w:themeTint="99"/>
        </w:tcBorders>
        <w:shd w:val="clear" w:color="auto" w:fill="DBE5F1" w:themeFill="accent1" w:themeFillTint="33"/>
      </w:tcPr>
    </w:tblStylePr>
    <w:tblStylePr w:type="lastRow">
      <w:rPr>
        <w:b/>
        <w:i w:val="0"/>
        <w:color w:val="404040" w:themeColor="text1" w:themeTint="BF"/>
      </w:rPr>
      <w:tblPr/>
      <w:tcPr>
        <w:tcBorders>
          <w:top w:val="double" w:sz="12" w:space="0" w:color="95B3D7" w:themeColor="accent1" w:themeTint="99"/>
          <w:left w:val="nil"/>
          <w:bottom w:val="double" w:sz="12" w:space="0" w:color="95B3D7" w:themeColor="accent1" w:themeTint="99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 w:themeColor="text1" w:themeTint="BF"/>
      </w:rPr>
    </w:tblStylePr>
    <w:tblStylePr w:type="lastCol">
      <w:rPr>
        <w:b/>
        <w:i w:val="0"/>
        <w:color w:val="404040" w:themeColor="text1" w:themeTint="BF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BE5F1" w:themeFill="accent1" w:themeFillTint="33"/>
      </w:tcPr>
    </w:tblStylePr>
    <w:tblStylePr w:type="band1Horz">
      <w:rPr>
        <w:rFonts w:asciiTheme="minorHAnsi" w:hAnsiTheme="minorHAnsi" w:cs="DINPro-Regular"/>
        <w:sz w:val="20"/>
        <w:szCs w:val="18"/>
      </w:rPr>
      <w:tblPr/>
      <w:tcPr>
        <w:tcBorders>
          <w:top w:val="single" w:sz="8" w:space="0" w:color="95B3D7" w:themeColor="accent1" w:themeTint="99"/>
          <w:left w:val="nil"/>
          <w:bottom w:val="single" w:sz="8" w:space="0" w:color="95B3D7" w:themeColor="accent1" w:themeTint="99"/>
          <w:right w:val="nil"/>
          <w:insideH w:val="single" w:sz="8" w:space="0" w:color="95B3D7" w:themeColor="accent1" w:themeTint="99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95B3D7" w:themeColor="accent1" w:themeTint="99"/>
          <w:left w:val="nil"/>
          <w:bottom w:val="single" w:sz="8" w:space="0" w:color="95B3D7" w:themeColor="accent1" w:themeTint="99"/>
          <w:right w:val="nil"/>
          <w:insideH w:val="single" w:sz="8" w:space="0" w:color="95B3D7" w:themeColor="accent1" w:themeTint="99"/>
          <w:insideV w:val="nil"/>
          <w:tl2br w:val="nil"/>
          <w:tr2bl w:val="nil"/>
        </w:tcBorders>
        <w:shd w:val="clear" w:color="auto" w:fill="DBE5F1" w:themeFill="accent1" w:themeFillTint="33"/>
      </w:tcPr>
    </w:tblStylePr>
  </w:style>
  <w:style w:type="paragraph" w:customStyle="1" w:styleId="BulletL1">
    <w:name w:val="BulletL1"/>
    <w:basedOn w:val="ListParagraph"/>
    <w:qFormat/>
    <w:rsid w:val="008243D6"/>
    <w:pPr>
      <w:numPr>
        <w:numId w:val="13"/>
      </w:numPr>
      <w:spacing w:after="60" w:line="240" w:lineRule="auto"/>
    </w:pPr>
    <w:rPr>
      <w:rFonts w:ascii="Arial" w:eastAsia="Arial" w:hAnsi="Arial" w:cs="Arial"/>
      <w:sz w:val="20"/>
      <w:szCs w:val="20"/>
      <w:lang w:eastAsia="ja-JP"/>
    </w:rPr>
  </w:style>
  <w:style w:type="paragraph" w:customStyle="1" w:styleId="Bullet3">
    <w:name w:val="Bullet 3"/>
    <w:basedOn w:val="BulletL1"/>
    <w:link w:val="Bullet3Char"/>
    <w:qFormat/>
    <w:rsid w:val="008243D6"/>
    <w:pPr>
      <w:numPr>
        <w:ilvl w:val="1"/>
      </w:numPr>
      <w:tabs>
        <w:tab w:val="clear" w:pos="4375"/>
        <w:tab w:val="num" w:pos="1440"/>
      </w:tabs>
      <w:ind w:left="1440" w:hanging="720"/>
    </w:pPr>
  </w:style>
  <w:style w:type="character" w:customStyle="1" w:styleId="Bullet3Char">
    <w:name w:val="Bullet 3 Char"/>
    <w:basedOn w:val="DefaultParagraphFont"/>
    <w:link w:val="Bullet3"/>
    <w:rsid w:val="008243D6"/>
    <w:rPr>
      <w:rFonts w:ascii="Arial" w:eastAsia="Arial" w:hAnsi="Arial" w:cs="Arial"/>
      <w:sz w:val="20"/>
      <w:szCs w:val="20"/>
      <w:lang w:eastAsia="ja-JP"/>
    </w:rPr>
  </w:style>
  <w:style w:type="paragraph" w:customStyle="1" w:styleId="BodyText-Svcs">
    <w:name w:val="Body Text - Svcs"/>
    <w:basedOn w:val="Normal"/>
    <w:link w:val="BodyText-SvcsChar"/>
    <w:qFormat/>
    <w:rsid w:val="00655013"/>
    <w:pPr>
      <w:spacing w:before="0" w:after="200"/>
    </w:pPr>
    <w:rPr>
      <w:rFonts w:ascii="Segoe Pro" w:hAnsi="Segoe Pro" w:cstheme="minorHAnsi"/>
      <w:sz w:val="18"/>
    </w:rPr>
  </w:style>
  <w:style w:type="character" w:customStyle="1" w:styleId="BodyText-SvcsChar">
    <w:name w:val="Body Text - Svcs Char"/>
    <w:basedOn w:val="DefaultParagraphFont"/>
    <w:link w:val="BodyText-Svcs"/>
    <w:rsid w:val="00655013"/>
    <w:rPr>
      <w:rFonts w:ascii="Segoe Pro" w:hAnsi="Segoe Pro" w:cstheme="minorHAnsi"/>
      <w:sz w:val="18"/>
    </w:rPr>
  </w:style>
  <w:style w:type="table" w:styleId="GridTable1Light">
    <w:name w:val="Grid Table 1 Light"/>
    <w:basedOn w:val="TableNormal"/>
    <w:uiPriority w:val="46"/>
    <w:rsid w:val="00AE049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AE049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GridLight">
    <w:name w:val="Grid Table Light"/>
    <w:basedOn w:val="TableNormal"/>
    <w:uiPriority w:val="40"/>
    <w:rsid w:val="00AE049B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PlainTable1">
    <w:name w:val="Plain Table 1"/>
    <w:basedOn w:val="TableNormal"/>
    <w:uiPriority w:val="41"/>
    <w:rsid w:val="00AE049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AE049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E0D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E0D6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66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75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3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19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37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400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7655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221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748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0549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99846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10082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027647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464591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8872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024620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87029437">
                                                              <w:marLeft w:val="0"/>
                                                              <w:marRight w:val="150"/>
                                                              <w:marTop w:val="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519655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381090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229869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979410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0299452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56691217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71146047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80100020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819268495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047527529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05789316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145439898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8820667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06317091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39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8618">
          <w:marLeft w:val="108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155386">
          <w:marLeft w:val="108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0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6948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7006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77129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159861">
          <w:marLeft w:val="1166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91307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8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7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7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42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83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885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41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5432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1872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1174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21139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2323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07667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077799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096017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83505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203378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27027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901351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853736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59940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5441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283827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384079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996597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609976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115418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120293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13348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943405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362784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9552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91796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75341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265715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938643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75207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1551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731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01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6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7823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8270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58292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2375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82483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98251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47995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72720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937127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491435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876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552653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74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28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2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119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973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6434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77869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1439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92524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7591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196801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559533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828460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465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00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524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349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6358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400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7604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07972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6457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23467968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81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44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1281105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264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2404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1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85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69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34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8483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4750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5702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488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3548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89894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589032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65935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8863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776797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2807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5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90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4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961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7149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5294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2541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2075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48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000805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37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7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4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12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8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96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10600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71749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98795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47612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32083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67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12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6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8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24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69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02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8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2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63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1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918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742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2878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65195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1905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33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6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8463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8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3257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6716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5373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52735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73877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943973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86932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910103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489925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789346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235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04382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58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103905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6387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9934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02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16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38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72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350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79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5086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8385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041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01852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110079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144039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15059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213471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49751348">
                                                              <w:marLeft w:val="0"/>
                                                              <w:marRight w:val="150"/>
                                                              <w:marTop w:val="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9194782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483903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653007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6676974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9009278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075883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0429898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0560926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9310322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369458734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65237467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780536457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928077590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295064713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32081535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592153425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125344745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321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23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6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09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1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258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550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7277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97721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2600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609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67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1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877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0882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2532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65375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1291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52059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66678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568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17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0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473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9483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9772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3945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2750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41810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953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54739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40219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059463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99625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941408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31687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736342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749816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192050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623229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706690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451134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537101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080205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1093481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723181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448514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037080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373531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71217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8307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332222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760492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329960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250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jpg"/><Relationship Id="rId21" Type="http://schemas.openxmlformats.org/officeDocument/2006/relationships/image" Target="media/image9.jpg"/><Relationship Id="rId42" Type="http://schemas.openxmlformats.org/officeDocument/2006/relationships/image" Target="media/image28.jpg"/><Relationship Id="rId47" Type="http://schemas.openxmlformats.org/officeDocument/2006/relationships/image" Target="media/image31.jpg"/><Relationship Id="rId63" Type="http://schemas.openxmlformats.org/officeDocument/2006/relationships/image" Target="media/image44.jpg"/><Relationship Id="rId68" Type="http://schemas.openxmlformats.org/officeDocument/2006/relationships/hyperlink" Target="https://portal.azure.com" TargetMode="External"/><Relationship Id="rId7" Type="http://schemas.openxmlformats.org/officeDocument/2006/relationships/numbering" Target="numbering.xml"/><Relationship Id="rId71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9" Type="http://schemas.openxmlformats.org/officeDocument/2006/relationships/image" Target="media/image17.jpg"/><Relationship Id="rId11" Type="http://schemas.openxmlformats.org/officeDocument/2006/relationships/footnotes" Target="footnotes.xml"/><Relationship Id="rId24" Type="http://schemas.openxmlformats.org/officeDocument/2006/relationships/image" Target="media/image12.jpg"/><Relationship Id="rId32" Type="http://schemas.openxmlformats.org/officeDocument/2006/relationships/image" Target="media/image20.jpg"/><Relationship Id="rId37" Type="http://schemas.openxmlformats.org/officeDocument/2006/relationships/image" Target="media/image24.jpg"/><Relationship Id="rId40" Type="http://schemas.openxmlformats.org/officeDocument/2006/relationships/image" Target="media/image27.jpg"/><Relationship Id="rId45" Type="http://schemas.openxmlformats.org/officeDocument/2006/relationships/image" Target="media/image29.jpeg"/><Relationship Id="rId53" Type="http://schemas.openxmlformats.org/officeDocument/2006/relationships/image" Target="media/image36.jpg"/><Relationship Id="rId58" Type="http://schemas.openxmlformats.org/officeDocument/2006/relationships/hyperlink" Target="http://lumawebappdemo.azurewebsites.net" TargetMode="External"/><Relationship Id="rId66" Type="http://schemas.openxmlformats.org/officeDocument/2006/relationships/image" Target="media/image47.jpg"/><Relationship Id="rId5" Type="http://schemas.openxmlformats.org/officeDocument/2006/relationships/customXml" Target="../customXml/item5.xml"/><Relationship Id="rId61" Type="http://schemas.openxmlformats.org/officeDocument/2006/relationships/hyperlink" Target="https://portal.azure.com" TargetMode="External"/><Relationship Id="rId19" Type="http://schemas.openxmlformats.org/officeDocument/2006/relationships/image" Target="media/image7.jpg"/><Relationship Id="rId14" Type="http://schemas.openxmlformats.org/officeDocument/2006/relationships/image" Target="media/image4.png"/><Relationship Id="rId22" Type="http://schemas.openxmlformats.org/officeDocument/2006/relationships/image" Target="media/image10.jpg"/><Relationship Id="rId27" Type="http://schemas.openxmlformats.org/officeDocument/2006/relationships/image" Target="media/image15.jpg"/><Relationship Id="rId30" Type="http://schemas.openxmlformats.org/officeDocument/2006/relationships/image" Target="media/image18.jpg"/><Relationship Id="rId35" Type="http://schemas.openxmlformats.org/officeDocument/2006/relationships/hyperlink" Target="https://portal.azure.com" TargetMode="External"/><Relationship Id="rId43" Type="http://schemas.openxmlformats.org/officeDocument/2006/relationships/hyperlink" Target="http://lumawebappdemo.azurewebsites.net" TargetMode="External"/><Relationship Id="rId48" Type="http://schemas.openxmlformats.org/officeDocument/2006/relationships/image" Target="media/image32.jpg"/><Relationship Id="rId56" Type="http://schemas.openxmlformats.org/officeDocument/2006/relationships/image" Target="media/image39.jpg"/><Relationship Id="rId64" Type="http://schemas.openxmlformats.org/officeDocument/2006/relationships/image" Target="media/image45.jpg"/><Relationship Id="rId69" Type="http://schemas.openxmlformats.org/officeDocument/2006/relationships/footer" Target="footer3.xml"/><Relationship Id="rId8" Type="http://schemas.openxmlformats.org/officeDocument/2006/relationships/styles" Target="styles.xml"/><Relationship Id="rId51" Type="http://schemas.openxmlformats.org/officeDocument/2006/relationships/image" Target="media/image34.jpeg"/><Relationship Id="rId72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endnotes" Target="endnotes.xml"/><Relationship Id="rId17" Type="http://schemas.openxmlformats.org/officeDocument/2006/relationships/image" Target="media/image5.jpg"/><Relationship Id="rId25" Type="http://schemas.openxmlformats.org/officeDocument/2006/relationships/image" Target="media/image13.jpg"/><Relationship Id="rId33" Type="http://schemas.openxmlformats.org/officeDocument/2006/relationships/image" Target="media/image21.jpg"/><Relationship Id="rId38" Type="http://schemas.openxmlformats.org/officeDocument/2006/relationships/image" Target="media/image25.jpg"/><Relationship Id="rId46" Type="http://schemas.openxmlformats.org/officeDocument/2006/relationships/image" Target="media/image30.jpeg"/><Relationship Id="rId59" Type="http://schemas.openxmlformats.org/officeDocument/2006/relationships/image" Target="media/image41.jpeg"/><Relationship Id="rId67" Type="http://schemas.openxmlformats.org/officeDocument/2006/relationships/image" Target="media/image48.jpg"/><Relationship Id="rId20" Type="http://schemas.openxmlformats.org/officeDocument/2006/relationships/image" Target="media/image8.jpg"/><Relationship Id="rId41" Type="http://schemas.openxmlformats.org/officeDocument/2006/relationships/hyperlink" Target="http://lumawebappdemo.azurewebsites.net/robots.txt" TargetMode="External"/><Relationship Id="rId54" Type="http://schemas.openxmlformats.org/officeDocument/2006/relationships/image" Target="media/image37.jpeg"/><Relationship Id="rId62" Type="http://schemas.openxmlformats.org/officeDocument/2006/relationships/image" Target="media/image43.jp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footer" Target="footer1.xml"/><Relationship Id="rId23" Type="http://schemas.openxmlformats.org/officeDocument/2006/relationships/image" Target="media/image11.jpg"/><Relationship Id="rId28" Type="http://schemas.openxmlformats.org/officeDocument/2006/relationships/image" Target="media/image16.jpg"/><Relationship Id="rId36" Type="http://schemas.openxmlformats.org/officeDocument/2006/relationships/image" Target="media/image23.jpg"/><Relationship Id="rId49" Type="http://schemas.openxmlformats.org/officeDocument/2006/relationships/image" Target="media/image33.jpg"/><Relationship Id="rId57" Type="http://schemas.openxmlformats.org/officeDocument/2006/relationships/image" Target="media/image40.jpg"/><Relationship Id="rId10" Type="http://schemas.openxmlformats.org/officeDocument/2006/relationships/webSettings" Target="webSettings.xml"/><Relationship Id="rId31" Type="http://schemas.openxmlformats.org/officeDocument/2006/relationships/image" Target="media/image19.jpg"/><Relationship Id="rId44" Type="http://schemas.openxmlformats.org/officeDocument/2006/relationships/hyperlink" Target="https://manage.windowsazure.com" TargetMode="External"/><Relationship Id="rId52" Type="http://schemas.openxmlformats.org/officeDocument/2006/relationships/image" Target="media/image35.jpg"/><Relationship Id="rId60" Type="http://schemas.openxmlformats.org/officeDocument/2006/relationships/image" Target="media/image42.jpg"/><Relationship Id="rId65" Type="http://schemas.openxmlformats.org/officeDocument/2006/relationships/image" Target="media/image46.jpg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3" Type="http://schemas.openxmlformats.org/officeDocument/2006/relationships/image" Target="media/image3.png"/><Relationship Id="rId18" Type="http://schemas.openxmlformats.org/officeDocument/2006/relationships/image" Target="media/image6.jpg"/><Relationship Id="rId39" Type="http://schemas.openxmlformats.org/officeDocument/2006/relationships/image" Target="media/image26.jpg"/><Relationship Id="rId34" Type="http://schemas.openxmlformats.org/officeDocument/2006/relationships/image" Target="media/image22.jpg"/><Relationship Id="rId50" Type="http://schemas.openxmlformats.org/officeDocument/2006/relationships/hyperlink" Target="https://lumawebappdemo.azurewebsites.net/.auth/login/aad/callback" TargetMode="External"/><Relationship Id="rId55" Type="http://schemas.openxmlformats.org/officeDocument/2006/relationships/image" Target="media/image38.jpe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Backup\Toku%20Saku\2011%20MSFT\Temp\Templates\New%20Standard%20Templates\SDMBaseTemplat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226D1A5103294DA988CECDD50B9B416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4239A03-548D-4B83-A3C3-BBAF682E0707}"/>
      </w:docPartPr>
      <w:docPartBody>
        <w:p w:rsidR="00C555B0" w:rsidRDefault="00E844C1">
          <w:pPr>
            <w:pStyle w:val="226D1A5103294DA988CECDD50B9B416C"/>
          </w:pPr>
          <w:r>
            <w:rPr>
              <w:rStyle w:val="Strong"/>
            </w:rPr>
            <w:t xml:space="preserve">     </w:t>
          </w:r>
        </w:p>
      </w:docPartBody>
    </w:docPart>
    <w:docPart>
      <w:docPartPr>
        <w:name w:val="DefaultPlaceholder_10818685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E3F85D6-6248-475D-B2B0-81ADA4E04AAF}"/>
      </w:docPartPr>
      <w:docPartBody>
        <w:p w:rsidR="006346D0" w:rsidRDefault="00984856">
          <w:r w:rsidRPr="00DC69FE">
            <w:rPr>
              <w:rStyle w:val="PlaceholderText"/>
            </w:rPr>
            <w:t>Choose an item.</w:t>
          </w:r>
        </w:p>
      </w:docPartBody>
    </w:docPart>
    <w:docPart>
      <w:docPartPr>
        <w:name w:val="130B9429EC5442309BA641B103BB08A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BF68F18-7785-46CB-8E2D-6B8C3DDFCF96}"/>
      </w:docPartPr>
      <w:docPartBody>
        <w:p w:rsidR="00B8286D" w:rsidRDefault="003928D7">
          <w:r w:rsidRPr="00800659">
            <w:rPr>
              <w:rStyle w:val="PlaceholderText"/>
            </w:rPr>
            <w:t>[Subject]</w:t>
          </w:r>
        </w:p>
      </w:docPartBody>
    </w:docPart>
    <w:docPart>
      <w:docPartPr>
        <w:name w:val="D6A81F7A885549CAA7E9F057734A6C0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6F65D6B-4D34-48D7-AB7F-F5080085C71A}"/>
      </w:docPartPr>
      <w:docPartBody>
        <w:p w:rsidR="00B8286D" w:rsidRDefault="003928D7">
          <w:r w:rsidRPr="00800659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Segoe Condensed">
    <w:altName w:val="Arial"/>
    <w:charset w:val="00"/>
    <w:family w:val="swiss"/>
    <w:pitch w:val="variable"/>
    <w:sig w:usb0="00000001" w:usb1="4000205B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">
    <w:altName w:val="Segoe UI"/>
    <w:charset w:val="00"/>
    <w:family w:val="swiss"/>
    <w:pitch w:val="variable"/>
    <w:sig w:usb0="00000001" w:usb1="4000205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DINPro-Regular">
    <w:panose1 w:val="00000000000000000000"/>
    <w:charset w:val="00"/>
    <w:family w:val="modern"/>
    <w:notTrueType/>
    <w:pitch w:val="variable"/>
    <w:sig w:usb0="800002AF" w:usb1="4000206A" w:usb2="00000000" w:usb3="00000000" w:csb0="0000009F" w:csb1="00000000"/>
  </w:font>
  <w:font w:name="Segoe Pro">
    <w:altName w:val="Arial"/>
    <w:charset w:val="00"/>
    <w:family w:val="swiss"/>
    <w:pitch w:val="variable"/>
    <w:sig w:usb0="00000001" w:usb1="4000205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44C1"/>
    <w:rsid w:val="000734A4"/>
    <w:rsid w:val="00086BF3"/>
    <w:rsid w:val="00173ACB"/>
    <w:rsid w:val="001A687B"/>
    <w:rsid w:val="002902E1"/>
    <w:rsid w:val="002B135B"/>
    <w:rsid w:val="00307B5F"/>
    <w:rsid w:val="00366404"/>
    <w:rsid w:val="003928D7"/>
    <w:rsid w:val="003A7C72"/>
    <w:rsid w:val="004A0C5F"/>
    <w:rsid w:val="00546F5F"/>
    <w:rsid w:val="00560BF1"/>
    <w:rsid w:val="00590ABA"/>
    <w:rsid w:val="006325FF"/>
    <w:rsid w:val="006346D0"/>
    <w:rsid w:val="006A12A6"/>
    <w:rsid w:val="006F1461"/>
    <w:rsid w:val="0074209E"/>
    <w:rsid w:val="00812F71"/>
    <w:rsid w:val="0083387A"/>
    <w:rsid w:val="008F0179"/>
    <w:rsid w:val="00933DFE"/>
    <w:rsid w:val="0098341C"/>
    <w:rsid w:val="00984856"/>
    <w:rsid w:val="00992B45"/>
    <w:rsid w:val="00A51813"/>
    <w:rsid w:val="00AB6470"/>
    <w:rsid w:val="00AC1ED2"/>
    <w:rsid w:val="00AF0FF2"/>
    <w:rsid w:val="00B02087"/>
    <w:rsid w:val="00B8286D"/>
    <w:rsid w:val="00B91351"/>
    <w:rsid w:val="00BD16EB"/>
    <w:rsid w:val="00C0141A"/>
    <w:rsid w:val="00C555B0"/>
    <w:rsid w:val="00E00220"/>
    <w:rsid w:val="00E30B9E"/>
    <w:rsid w:val="00E547A7"/>
    <w:rsid w:val="00E844C1"/>
    <w:rsid w:val="00ED1343"/>
    <w:rsid w:val="00EE3F91"/>
    <w:rsid w:val="00F23631"/>
    <w:rsid w:val="00F63C24"/>
    <w:rsid w:val="00F8258A"/>
    <w:rsid w:val="00FD72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customStyle="1" w:styleId="226D1A5103294DA988CECDD50B9B416C">
    <w:name w:val="226D1A5103294DA988CECDD50B9B416C"/>
  </w:style>
  <w:style w:type="paragraph" w:customStyle="1" w:styleId="A0EADA1530C54CACB58861F519CF8C64">
    <w:name w:val="A0EADA1530C54CACB58861F519CF8C64"/>
  </w:style>
  <w:style w:type="paragraph" w:customStyle="1" w:styleId="BCA63B27B9CE417BA5043AB111969639">
    <w:name w:val="BCA63B27B9CE417BA5043AB111969639"/>
  </w:style>
  <w:style w:type="paragraph" w:customStyle="1" w:styleId="40E6DA543FCA49F0B10910E74886EDF8">
    <w:name w:val="40E6DA543FCA49F0B10910E74886EDF8"/>
  </w:style>
  <w:style w:type="character" w:styleId="PlaceholderText">
    <w:name w:val="Placeholder Text"/>
    <w:basedOn w:val="DefaultParagraphFont"/>
    <w:uiPriority w:val="99"/>
    <w:semiHidden/>
    <w:rsid w:val="003928D7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8AB0EFDDC05FA48AB23F769DB814D6D" ma:contentTypeVersion="2" ma:contentTypeDescription="Create a new document." ma:contentTypeScope="" ma:versionID="41a0bc946eec4736195a3cf8f07da8ef">
  <xsd:schema xmlns:xsd="http://www.w3.org/2001/XMLSchema" xmlns:xs="http://www.w3.org/2001/XMLSchema" xmlns:p="http://schemas.microsoft.com/office/2006/metadata/properties" xmlns:ns2="f5d4ce63-0ff5-45b4-8ed8-920d344831a9" targetNamespace="http://schemas.microsoft.com/office/2006/metadata/properties" ma:root="true" ma:fieldsID="d59df0f0c9dc3e17399389c022f6c914" ns2:_="">
    <xsd:import namespace="f5d4ce63-0ff5-45b4-8ed8-920d344831a9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5d4ce63-0ff5-45b4-8ed8-920d344831a9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root>
  <Status>Draft</Status>
</root>
</file>

<file path=customXml/item6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043F0AD-4A06-431D-AC2B-9CB683CA8DB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7952D5B-3052-4ECD-B9E7-0A9821532CD8}">
  <ds:schemaRefs>
    <ds:schemaRef ds:uri="http://schemas.microsoft.com/office/2006/metadata/properties"/>
  </ds:schemaRefs>
</ds:datastoreItem>
</file>

<file path=customXml/itemProps4.xml><?xml version="1.0" encoding="utf-8"?>
<ds:datastoreItem xmlns:ds="http://schemas.openxmlformats.org/officeDocument/2006/customXml" ds:itemID="{C652081F-93EE-4BAC-9F7F-CD3D33A6552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5d4ce63-0ff5-45b4-8ed8-920d344831a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7BA7442E-FE18-4EDE-BADF-4BDC111FD3DE}">
  <ds:schemaRefs/>
</ds:datastoreItem>
</file>

<file path=customXml/itemProps6.xml><?xml version="1.0" encoding="utf-8"?>
<ds:datastoreItem xmlns:ds="http://schemas.openxmlformats.org/officeDocument/2006/customXml" ds:itemID="{E5CB1464-ABCC-430C-99D3-62296E9888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SDMBaseTemplate.dotx</Template>
  <TotalTime>7395</TotalTime>
  <Pages>1</Pages>
  <Words>1774</Words>
  <Characters>10117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Vision Scope</vt:lpstr>
    </vt:vector>
  </TitlesOfParts>
  <Manager>Add Manager</Manager>
  <Company>Microsoft Corporation</Company>
  <LinksUpToDate>false</LinksUpToDate>
  <CharactersWithSpaces>11868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Vision Scope</dc:title>
  <dc:subject>Azure App Service</dc:subject>
  <dc:creator>Ryan Irujo</dc:creator>
  <cp:keywords>Azure PaaS</cp:keywords>
  <dc:description/>
  <cp:lastModifiedBy>Ryan Irujo</cp:lastModifiedBy>
  <cp:revision>287</cp:revision>
  <dcterms:created xsi:type="dcterms:W3CDTF">2015-08-28T10:48:00Z</dcterms:created>
  <dcterms:modified xsi:type="dcterms:W3CDTF">2016-01-24T23:06:00Z</dcterms:modified>
  <cp:contentStatus/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0x01010008AB0EFDDC05FA48AB23F769DB814D6D</vt:lpwstr>
  </property>
  <property fmtid="{D5CDD505-2E9C-101B-9397-08002B2CF9AE}" pid="3" name="Date completed">
    <vt:lpwstr/>
  </property>
  <property fmtid="{D5CDD505-2E9C-101B-9397-08002B2CF9AE}" pid="4" name="Author Email">
    <vt:lpwstr/>
  </property>
  <property fmtid="{D5CDD505-2E9C-101B-9397-08002B2CF9AE}" pid="5" name="Author Position">
    <vt:lpwstr/>
  </property>
  <property fmtid="{D5CDD505-2E9C-101B-9397-08002B2CF9AE}" pid="6" name="Contributors">
    <vt:lpwstr/>
  </property>
  <property fmtid="{D5CDD505-2E9C-101B-9397-08002B2CF9AE}" pid="7" name="Version">
    <vt:lpwstr/>
  </property>
  <property fmtid="{D5CDD505-2E9C-101B-9397-08002B2CF9AE}" pid="8" name="Document Status">
    <vt:lpwstr/>
  </property>
  <property fmtid="{D5CDD505-2E9C-101B-9397-08002B2CF9AE}" pid="9" name="Deliverable Type">
    <vt:lpwstr/>
  </property>
  <property fmtid="{D5CDD505-2E9C-101B-9397-08002B2CF9AE}" pid="10" name="URL">
    <vt:lpwstr/>
  </property>
  <property fmtid="{D5CDD505-2E9C-101B-9397-08002B2CF9AE}" pid="11" name="Description0">
    <vt:lpwstr/>
  </property>
  <property fmtid="{D5CDD505-2E9C-101B-9397-08002B2CF9AE}" pid="12" name="Size">
    <vt:lpwstr/>
  </property>
  <property fmtid="{D5CDD505-2E9C-101B-9397-08002B2CF9AE}" pid="13" name="TemplateId">
    <vt:lpwstr/>
  </property>
  <property fmtid="{D5CDD505-2E9C-101B-9397-08002B2CF9AE}" pid="14" name="Downloads">
    <vt:lpwstr/>
  </property>
  <property fmtid="{D5CDD505-2E9C-101B-9397-08002B2CF9AE}" pid="15" name="TemplateName">
    <vt:lpwstr/>
  </property>
  <property fmtid="{D5CDD505-2E9C-101B-9397-08002B2CF9AE}" pid="16" name="PublishedDate">
    <vt:lpwstr/>
  </property>
  <property fmtid="{D5CDD505-2E9C-101B-9397-08002B2CF9AE}" pid="17" name="DocType">
    <vt:lpwstr/>
  </property>
  <property fmtid="{D5CDD505-2E9C-101B-9397-08002B2CF9AE}" pid="18" name="DocCategory">
    <vt:lpwstr/>
  </property>
  <property fmtid="{D5CDD505-2E9C-101B-9397-08002B2CF9AE}" pid="19" name="Customer">
    <vt:lpwstr/>
  </property>
  <property fmtid="{D5CDD505-2E9C-101B-9397-08002B2CF9AE}" pid="20" name="AssetType">
    <vt:lpwstr/>
  </property>
  <property fmtid="{D5CDD505-2E9C-101B-9397-08002B2CF9AE}" pid="21" name="Geography">
    <vt:lpwstr/>
  </property>
  <property fmtid="{D5CDD505-2E9C-101B-9397-08002B2CF9AE}" pid="22" name="Engagement Phase">
    <vt:lpwstr/>
  </property>
  <property fmtid="{D5CDD505-2E9C-101B-9397-08002B2CF9AE}" pid="23" name="Industry">
    <vt:lpwstr/>
  </property>
  <property fmtid="{D5CDD505-2E9C-101B-9397-08002B2CF9AE}" pid="24" name="Communities">
    <vt:lpwstr/>
  </property>
  <property fmtid="{D5CDD505-2E9C-101B-9397-08002B2CF9AE}" pid="25" name="Service Line">
    <vt:lpwstr/>
  </property>
  <property fmtid="{D5CDD505-2E9C-101B-9397-08002B2CF9AE}" pid="26" name="Offering">
    <vt:lpwstr/>
  </property>
  <property fmtid="{D5CDD505-2E9C-101B-9397-08002B2CF9AE}" pid="27" name="Products">
    <vt:lpwstr/>
  </property>
  <property fmtid="{D5CDD505-2E9C-101B-9397-08002B2CF9AE}" pid="28" name="IsMyDocuments">
    <vt:bool>true</vt:bool>
  </property>
  <property fmtid="{D5CDD505-2E9C-101B-9397-08002B2CF9AE}" pid="29" name="Customer Name">
    <vt:lpwstr/>
  </property>
  <property fmtid="{D5CDD505-2E9C-101B-9397-08002B2CF9AE}" pid="30" name="DocVizPreviewMetadata_Count">
    <vt:i4>1</vt:i4>
  </property>
  <property fmtid="{D5CDD505-2E9C-101B-9397-08002B2CF9AE}" pid="31" name="DocVizPreviewMetadata_0">
    <vt:lpwstr/>
  </property>
</Properties>
</file>